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A34A" w14:textId="343F1D6D" w:rsidR="0068729D" w:rsidRPr="00B20454" w:rsidRDefault="00294492" w:rsidP="00F85027">
      <w:pPr>
        <w:spacing w:before="0" w:after="0"/>
        <w:ind w:right="-1"/>
        <w:rPr>
          <w:rFonts w:ascii="Arial" w:hAnsi="Arial" w:cs="Arial"/>
        </w:rPr>
        <w:sectPr w:rsidR="0068729D" w:rsidRPr="00B20454" w:rsidSect="00096BDB">
          <w:headerReference w:type="even" r:id="rId8"/>
          <w:headerReference w:type="default" r:id="rId9"/>
          <w:pgSz w:w="11907" w:h="16840" w:code="9"/>
          <w:pgMar w:top="2091" w:right="1418" w:bottom="1418" w:left="1418" w:header="425" w:footer="2" w:gutter="0"/>
          <w:cols w:space="720"/>
          <w:docGrid w:linePitch="36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58A28E" wp14:editId="4BFF983E">
            <wp:simplePos x="0" y="0"/>
            <wp:positionH relativeFrom="column">
              <wp:posOffset>-904775</wp:posOffset>
            </wp:positionH>
            <wp:positionV relativeFrom="paragraph">
              <wp:posOffset>-1337912</wp:posOffset>
            </wp:positionV>
            <wp:extent cx="7560310" cy="2700020"/>
            <wp:effectExtent l="0" t="0" r="0" b="0"/>
            <wp:wrapNone/>
            <wp:docPr id="86" name="obrázek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70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F7B4F" w14:textId="7D78F037" w:rsidR="00ED0697" w:rsidRDefault="0062374D" w:rsidP="00C65020">
      <w:pPr>
        <w:spacing w:before="0" w:after="0"/>
        <w:ind w:right="-1"/>
        <w:jc w:val="right"/>
        <w:rPr>
          <w:rFonts w:asciiTheme="minorHAnsi" w:hAnsiTheme="minorHAnsi" w:cstheme="minorHAnsi"/>
          <w:szCs w:val="22"/>
        </w:rPr>
      </w:pPr>
      <w:r w:rsidRPr="0000194A">
        <w:rPr>
          <w:rFonts w:asciiTheme="minorHAnsi" w:hAnsiTheme="minorHAnsi" w:cstheme="minorHAnsi"/>
          <w:szCs w:val="22"/>
        </w:rPr>
        <w:t>TISKOVÁ ZPRÁVA</w:t>
      </w:r>
      <w:r w:rsidR="00E82A12">
        <w:rPr>
          <w:rFonts w:asciiTheme="minorHAnsi" w:hAnsiTheme="minorHAnsi" w:cstheme="minorHAnsi"/>
          <w:szCs w:val="22"/>
        </w:rPr>
        <w:t xml:space="preserve"> | </w:t>
      </w:r>
      <w:r w:rsidR="00C87B75">
        <w:rPr>
          <w:rFonts w:asciiTheme="minorHAnsi" w:hAnsiTheme="minorHAnsi" w:cstheme="minorHAnsi"/>
          <w:szCs w:val="22"/>
        </w:rPr>
        <w:t>14. března 2023</w:t>
      </w:r>
    </w:p>
    <w:p w14:paraId="23A47BD2" w14:textId="0339EB47" w:rsidR="00C65020" w:rsidRDefault="00C65020" w:rsidP="00C65020">
      <w:pPr>
        <w:spacing w:before="0" w:after="0"/>
        <w:ind w:right="-1"/>
        <w:jc w:val="right"/>
        <w:rPr>
          <w:rFonts w:asciiTheme="minorHAnsi" w:hAnsiTheme="minorHAnsi" w:cstheme="minorHAnsi"/>
          <w:szCs w:val="22"/>
        </w:rPr>
      </w:pPr>
    </w:p>
    <w:p w14:paraId="6003C494" w14:textId="77777777" w:rsidR="00C65020" w:rsidRPr="00511D5F" w:rsidRDefault="00C65020" w:rsidP="00C65020">
      <w:pPr>
        <w:spacing w:before="0" w:after="0"/>
        <w:ind w:right="-1"/>
        <w:jc w:val="right"/>
        <w:rPr>
          <w:rFonts w:asciiTheme="minorHAnsi" w:hAnsiTheme="minorHAnsi" w:cstheme="minorHAnsi"/>
          <w:sz w:val="24"/>
        </w:rPr>
      </w:pPr>
    </w:p>
    <w:p w14:paraId="36F603F9" w14:textId="0BC3DE42" w:rsidR="009C392E" w:rsidRDefault="00E97900" w:rsidP="00F85027">
      <w:pPr>
        <w:spacing w:before="0" w:after="0"/>
        <w:ind w:right="-1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s</w:t>
      </w:r>
      <w:r w:rsidR="00244903">
        <w:rPr>
          <w:rFonts w:asciiTheme="minorHAnsi" w:hAnsiTheme="minorHAnsi" w:cstheme="minorHAnsi"/>
          <w:b/>
          <w:caps/>
          <w:sz w:val="28"/>
          <w:szCs w:val="28"/>
        </w:rPr>
        <w:t>E STRATEGIÍ PROTI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dezinformacím by se neměly dělat tajnosti,</w:t>
      </w:r>
    </w:p>
    <w:p w14:paraId="590A2E86" w14:textId="6797D371" w:rsidR="00DA1863" w:rsidRDefault="009C392E" w:rsidP="00F85027">
      <w:pPr>
        <w:spacing w:before="0" w:after="0"/>
        <w:ind w:right="-1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o návrhu </w:t>
      </w:r>
      <w:r w:rsidR="00C65020">
        <w:rPr>
          <w:rFonts w:asciiTheme="minorHAnsi" w:hAnsiTheme="minorHAnsi" w:cstheme="minorHAnsi"/>
          <w:b/>
          <w:caps/>
          <w:sz w:val="28"/>
          <w:szCs w:val="28"/>
        </w:rPr>
        <w:t xml:space="preserve">je třeba </w:t>
      </w:r>
      <w:r>
        <w:rPr>
          <w:rFonts w:asciiTheme="minorHAnsi" w:hAnsiTheme="minorHAnsi" w:cstheme="minorHAnsi"/>
          <w:b/>
          <w:caps/>
          <w:sz w:val="28"/>
          <w:szCs w:val="28"/>
        </w:rPr>
        <w:t>diskutovat</w:t>
      </w:r>
    </w:p>
    <w:p w14:paraId="59D0B790" w14:textId="77777777" w:rsidR="00C6280D" w:rsidRDefault="00C6280D" w:rsidP="00F85027">
      <w:pPr>
        <w:spacing w:before="0" w:after="0"/>
        <w:ind w:right="-1"/>
        <w:rPr>
          <w:rFonts w:asciiTheme="minorHAnsi" w:hAnsiTheme="minorHAnsi" w:cstheme="minorHAnsi"/>
          <w:b/>
          <w:szCs w:val="22"/>
        </w:rPr>
      </w:pPr>
      <w:bookmarkStart w:id="0" w:name="_Hlk99480755"/>
    </w:p>
    <w:p w14:paraId="1353B22C" w14:textId="77777777" w:rsidR="00C65020" w:rsidRDefault="00C65020" w:rsidP="00F85027">
      <w:pPr>
        <w:spacing w:before="0" w:after="0"/>
        <w:ind w:right="-1"/>
        <w:rPr>
          <w:rFonts w:asciiTheme="minorHAnsi" w:hAnsiTheme="minorHAnsi" w:cstheme="minorHAnsi"/>
          <w:b/>
          <w:szCs w:val="22"/>
        </w:rPr>
      </w:pPr>
    </w:p>
    <w:p w14:paraId="2C848DB4" w14:textId="7FF41382" w:rsidR="00294492" w:rsidRDefault="00D26D00" w:rsidP="00F85027">
      <w:pPr>
        <w:spacing w:before="0" w:after="0"/>
        <w:ind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Dezinformace jsou novým typem hrozby pro stát. </w:t>
      </w:r>
      <w:r w:rsidR="00244903">
        <w:rPr>
          <w:rFonts w:asciiTheme="minorHAnsi" w:hAnsiTheme="minorHAnsi" w:cstheme="minorHAnsi"/>
          <w:b/>
          <w:szCs w:val="22"/>
        </w:rPr>
        <w:t>Ministerstvo vnitra proto p</w:t>
      </w:r>
      <w:r w:rsidR="00C6280D">
        <w:rPr>
          <w:rFonts w:asciiTheme="minorHAnsi" w:hAnsiTheme="minorHAnsi" w:cstheme="minorHAnsi"/>
          <w:b/>
          <w:szCs w:val="22"/>
        </w:rPr>
        <w:t>řipravuje zákon, který má omezit přístup k informacím způsobilým ohrozit zájmy Česk</w:t>
      </w:r>
      <w:r w:rsidR="009A65A7">
        <w:rPr>
          <w:rFonts w:asciiTheme="minorHAnsi" w:hAnsiTheme="minorHAnsi" w:cstheme="minorHAnsi"/>
          <w:b/>
          <w:szCs w:val="22"/>
        </w:rPr>
        <w:t>é republiky</w:t>
      </w:r>
      <w:r w:rsidR="00C6280D">
        <w:rPr>
          <w:rFonts w:asciiTheme="minorHAnsi" w:hAnsiTheme="minorHAnsi" w:cstheme="minorHAnsi"/>
          <w:b/>
          <w:szCs w:val="22"/>
        </w:rPr>
        <w:t xml:space="preserve">. Veřejnosti ho však zatím nepředstavilo. </w:t>
      </w:r>
      <w:r w:rsidR="00294492">
        <w:rPr>
          <w:rFonts w:asciiTheme="minorHAnsi" w:hAnsiTheme="minorHAnsi" w:cstheme="minorHAnsi"/>
          <w:b/>
          <w:szCs w:val="22"/>
        </w:rPr>
        <w:t>Podle Rozumného práva je</w:t>
      </w:r>
      <w:r w:rsidR="00244903">
        <w:rPr>
          <w:rFonts w:asciiTheme="minorHAnsi" w:hAnsiTheme="minorHAnsi" w:cstheme="minorHAnsi"/>
          <w:b/>
          <w:szCs w:val="22"/>
        </w:rPr>
        <w:t xml:space="preserve"> vzhledem k závažnosti omezování přístupu k informacím</w:t>
      </w:r>
      <w:r w:rsidR="00294492">
        <w:rPr>
          <w:rFonts w:asciiTheme="minorHAnsi" w:hAnsiTheme="minorHAnsi" w:cstheme="minorHAnsi"/>
          <w:b/>
          <w:szCs w:val="22"/>
        </w:rPr>
        <w:t xml:space="preserve"> nejvyšší čas zahájit </w:t>
      </w:r>
      <w:r w:rsidR="009C392E">
        <w:rPr>
          <w:rFonts w:asciiTheme="minorHAnsi" w:hAnsiTheme="minorHAnsi" w:cstheme="minorHAnsi"/>
          <w:b/>
          <w:szCs w:val="22"/>
        </w:rPr>
        <w:t xml:space="preserve">na toto téma </w:t>
      </w:r>
      <w:r w:rsidR="00244903">
        <w:rPr>
          <w:rFonts w:asciiTheme="minorHAnsi" w:hAnsiTheme="minorHAnsi" w:cstheme="minorHAnsi"/>
          <w:b/>
          <w:szCs w:val="22"/>
        </w:rPr>
        <w:t>veřejnou diskusi</w:t>
      </w:r>
      <w:r w:rsidR="00294492">
        <w:rPr>
          <w:rFonts w:asciiTheme="minorHAnsi" w:hAnsiTheme="minorHAnsi" w:cstheme="minorHAnsi"/>
          <w:b/>
          <w:szCs w:val="22"/>
        </w:rPr>
        <w:t>.</w:t>
      </w:r>
    </w:p>
    <w:p w14:paraId="16729143" w14:textId="443B78FA" w:rsidR="00294492" w:rsidRDefault="00294492" w:rsidP="00F85027">
      <w:pPr>
        <w:spacing w:before="0" w:after="0"/>
        <w:ind w:right="-1"/>
        <w:rPr>
          <w:rFonts w:asciiTheme="minorHAnsi" w:hAnsiTheme="minorHAnsi" w:cstheme="minorHAnsi"/>
          <w:b/>
          <w:szCs w:val="22"/>
        </w:rPr>
      </w:pPr>
    </w:p>
    <w:bookmarkEnd w:id="0"/>
    <w:p w14:paraId="700E54AD" w14:textId="771E77EF" w:rsidR="00C718B3" w:rsidRDefault="00C718B3" w:rsidP="00C718B3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  <w:r w:rsidRPr="000F6B3D">
        <w:rPr>
          <w:rFonts w:asciiTheme="minorHAnsi" w:eastAsia="Calibri" w:hAnsiTheme="minorHAnsi" w:cstheme="minorHAnsi"/>
          <w:i/>
          <w:iCs/>
          <w:szCs w:val="22"/>
        </w:rPr>
        <w:t xml:space="preserve">„Nejnebezpečnější </w:t>
      </w:r>
      <w:r w:rsidR="00244903" w:rsidRPr="000F6B3D">
        <w:rPr>
          <w:rFonts w:asciiTheme="minorHAnsi" w:eastAsia="Calibri" w:hAnsiTheme="minorHAnsi" w:cstheme="minorHAnsi"/>
          <w:i/>
          <w:iCs/>
          <w:szCs w:val="22"/>
        </w:rPr>
        <w:t>j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 xml:space="preserve">e šíření </w:t>
      </w:r>
      <w:r w:rsidRPr="000F6B3D">
        <w:rPr>
          <w:rFonts w:asciiTheme="minorHAnsi" w:eastAsia="Calibri" w:hAnsiTheme="minorHAnsi" w:cstheme="minorHAnsi"/>
          <w:i/>
          <w:iCs/>
          <w:szCs w:val="22"/>
        </w:rPr>
        <w:t>dezinformac</w:t>
      </w:r>
      <w:r w:rsidR="004D2562">
        <w:rPr>
          <w:rFonts w:asciiTheme="minorHAnsi" w:eastAsia="Calibri" w:hAnsiTheme="minorHAnsi" w:cstheme="minorHAnsi"/>
          <w:i/>
          <w:iCs/>
          <w:szCs w:val="22"/>
        </w:rPr>
        <w:t>í</w:t>
      </w:r>
      <w:r w:rsidR="00D26D00" w:rsidRPr="000F6B3D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>s </w:t>
      </w:r>
      <w:r w:rsidRPr="000F6B3D">
        <w:rPr>
          <w:rFonts w:asciiTheme="minorHAnsi" w:eastAsia="Calibri" w:hAnsiTheme="minorHAnsi" w:cstheme="minorHAnsi"/>
          <w:i/>
          <w:iCs/>
          <w:szCs w:val="22"/>
        </w:rPr>
        <w:t xml:space="preserve">cílem ohrozit základní funkce států </w:t>
      </w:r>
      <w:r w:rsidR="009C392E" w:rsidRPr="000F6B3D">
        <w:rPr>
          <w:rFonts w:asciiTheme="minorHAnsi" w:eastAsia="Calibri" w:hAnsiTheme="minorHAnsi" w:cstheme="minorHAnsi"/>
          <w:i/>
          <w:iCs/>
          <w:szCs w:val="22"/>
        </w:rPr>
        <w:t>a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>nebo</w:t>
      </w:r>
      <w:r w:rsidRPr="000F6B3D">
        <w:rPr>
          <w:rFonts w:asciiTheme="minorHAnsi" w:eastAsia="Calibri" w:hAnsiTheme="minorHAnsi" w:cstheme="minorHAnsi"/>
          <w:i/>
          <w:iCs/>
          <w:szCs w:val="22"/>
        </w:rPr>
        <w:t xml:space="preserve"> organizací, proti kterým směřují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>,</w:t>
      </w:r>
      <w:r w:rsidR="00244903" w:rsidRPr="009A65A7">
        <w:rPr>
          <w:rFonts w:asciiTheme="minorHAnsi" w:eastAsia="Calibri" w:hAnsiTheme="minorHAnsi" w:cstheme="minorHAnsi"/>
          <w:szCs w:val="22"/>
        </w:rPr>
        <w:t>“</w:t>
      </w:r>
      <w:r w:rsidR="00244903">
        <w:rPr>
          <w:rFonts w:asciiTheme="minorHAnsi" w:eastAsia="Calibri" w:hAnsiTheme="minorHAnsi" w:cstheme="minorHAnsi"/>
          <w:szCs w:val="22"/>
        </w:rPr>
        <w:t xml:space="preserve"> míní Jan Klouda z Rozumného práva. Připomíná přitom například situaci kolem války na Ukrajině a nedávné pandemie </w:t>
      </w:r>
      <w:r w:rsidR="006F5519">
        <w:rPr>
          <w:rFonts w:asciiTheme="minorHAnsi" w:eastAsia="Calibri" w:hAnsiTheme="minorHAnsi" w:cstheme="minorHAnsi"/>
          <w:szCs w:val="22"/>
        </w:rPr>
        <w:t>c</w:t>
      </w:r>
      <w:r w:rsidR="00244903">
        <w:rPr>
          <w:rFonts w:asciiTheme="minorHAnsi" w:eastAsia="Calibri" w:hAnsiTheme="minorHAnsi" w:cstheme="minorHAnsi"/>
          <w:szCs w:val="22"/>
        </w:rPr>
        <w:t>ovid-19</w:t>
      </w:r>
      <w:r w:rsidR="004D2562">
        <w:rPr>
          <w:rFonts w:asciiTheme="minorHAnsi" w:eastAsia="Calibri" w:hAnsiTheme="minorHAnsi" w:cstheme="minorHAnsi"/>
          <w:szCs w:val="22"/>
        </w:rPr>
        <w:t>.</w:t>
      </w:r>
      <w:r w:rsidR="00244903">
        <w:rPr>
          <w:rFonts w:asciiTheme="minorHAnsi" w:eastAsia="Calibri" w:hAnsiTheme="minorHAnsi" w:cstheme="minorHAnsi"/>
          <w:szCs w:val="22"/>
        </w:rPr>
        <w:t xml:space="preserve"> 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 xml:space="preserve">„Závažnost a dopady dezinformací záleží na vůli a zdrojích původce, </w:t>
      </w:r>
      <w:r w:rsidR="00E97900" w:rsidRPr="000F6B3D">
        <w:rPr>
          <w:rFonts w:asciiTheme="minorHAnsi" w:eastAsia="Calibri" w:hAnsiTheme="minorHAnsi" w:cstheme="minorHAnsi"/>
          <w:i/>
          <w:iCs/>
          <w:szCs w:val="22"/>
        </w:rPr>
        <w:t xml:space="preserve">představují problém </w:t>
      </w:r>
      <w:r w:rsidR="009C392E" w:rsidRPr="000F6B3D">
        <w:rPr>
          <w:rFonts w:asciiTheme="minorHAnsi" w:eastAsia="Calibri" w:hAnsiTheme="minorHAnsi" w:cstheme="minorHAnsi"/>
          <w:i/>
          <w:iCs/>
          <w:szCs w:val="22"/>
        </w:rPr>
        <w:t>i v </w:t>
      </w:r>
      <w:r w:rsidR="00E97900" w:rsidRPr="000F6B3D">
        <w:rPr>
          <w:rFonts w:asciiTheme="minorHAnsi" w:eastAsia="Calibri" w:hAnsiTheme="minorHAnsi" w:cstheme="minorHAnsi"/>
          <w:i/>
          <w:iCs/>
          <w:szCs w:val="22"/>
        </w:rPr>
        <w:t>běžném životě</w:t>
      </w:r>
      <w:r w:rsidR="00244903">
        <w:rPr>
          <w:rFonts w:asciiTheme="minorHAnsi" w:eastAsia="Calibri" w:hAnsiTheme="minorHAnsi" w:cstheme="minorHAnsi"/>
          <w:i/>
          <w:iCs/>
          <w:szCs w:val="22"/>
        </w:rPr>
        <w:t xml:space="preserve"> a </w:t>
      </w:r>
      <w:r w:rsidR="004D2562">
        <w:rPr>
          <w:rFonts w:asciiTheme="minorHAnsi" w:eastAsia="Calibri" w:hAnsiTheme="minorHAnsi" w:cstheme="minorHAnsi"/>
          <w:i/>
          <w:iCs/>
          <w:szCs w:val="22"/>
        </w:rPr>
        <w:t>vlády by měly přijmout opatření, která ale budou přiměřená</w:t>
      </w:r>
      <w:r w:rsidRPr="000F6B3D">
        <w:rPr>
          <w:rFonts w:asciiTheme="minorHAnsi" w:eastAsia="Calibri" w:hAnsiTheme="minorHAnsi" w:cstheme="minorHAnsi"/>
          <w:i/>
          <w:iCs/>
          <w:szCs w:val="22"/>
        </w:rPr>
        <w:t>,“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="006F5519">
        <w:rPr>
          <w:rFonts w:asciiTheme="minorHAnsi" w:eastAsia="Calibri" w:hAnsiTheme="minorHAnsi" w:cstheme="minorHAnsi"/>
          <w:szCs w:val="22"/>
        </w:rPr>
        <w:t xml:space="preserve">říká </w:t>
      </w:r>
      <w:r>
        <w:rPr>
          <w:rFonts w:asciiTheme="minorHAnsi" w:eastAsia="Calibri" w:hAnsiTheme="minorHAnsi" w:cstheme="minorHAnsi"/>
          <w:szCs w:val="22"/>
        </w:rPr>
        <w:t xml:space="preserve">Jan Klouda. </w:t>
      </w:r>
    </w:p>
    <w:p w14:paraId="7A659450" w14:textId="77777777" w:rsidR="00C718B3" w:rsidRDefault="00C718B3" w:rsidP="00C87B75">
      <w:pPr>
        <w:shd w:val="clear" w:color="auto" w:fill="FFFFFF"/>
        <w:spacing w:before="0" w:after="0"/>
        <w:ind w:right="-1"/>
        <w:rPr>
          <w:rFonts w:asciiTheme="minorHAnsi" w:hAnsiTheme="minorHAnsi" w:cstheme="minorHAnsi"/>
          <w:b/>
          <w:szCs w:val="22"/>
        </w:rPr>
      </w:pPr>
    </w:p>
    <w:p w14:paraId="7BD78CFC" w14:textId="093DB2AA" w:rsidR="00C718B3" w:rsidRDefault="00DE28C9" w:rsidP="00C87B75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Platforma ve svém novém stanovisku nabízí tři doporučení, která by se měla v této situaci uplatnit. V první řadě je třeba definovat, co lze považovat za dezinformaci ohrožující chráněné zájmy státu. </w:t>
      </w:r>
      <w:r w:rsidR="00D26D00">
        <w:rPr>
          <w:rFonts w:asciiTheme="minorHAnsi" w:eastAsia="Calibri" w:hAnsiTheme="minorHAnsi" w:cstheme="minorHAnsi"/>
          <w:szCs w:val="22"/>
        </w:rPr>
        <w:t xml:space="preserve">Kvůli možnému zásahu do některých </w:t>
      </w:r>
      <w:r w:rsidR="00D26D00" w:rsidRPr="00D26D00">
        <w:rPr>
          <w:rFonts w:asciiTheme="minorHAnsi" w:eastAsia="Calibri" w:hAnsiTheme="minorHAnsi" w:cstheme="minorHAnsi"/>
          <w:szCs w:val="22"/>
        </w:rPr>
        <w:t>základní</w:t>
      </w:r>
      <w:r w:rsidR="00D26D00">
        <w:rPr>
          <w:rFonts w:asciiTheme="minorHAnsi" w:eastAsia="Calibri" w:hAnsiTheme="minorHAnsi" w:cstheme="minorHAnsi"/>
          <w:szCs w:val="22"/>
        </w:rPr>
        <w:t>ch</w:t>
      </w:r>
      <w:r w:rsidR="00D26D00" w:rsidRPr="00D26D00">
        <w:rPr>
          <w:rFonts w:asciiTheme="minorHAnsi" w:eastAsia="Calibri" w:hAnsiTheme="minorHAnsi" w:cstheme="minorHAnsi"/>
          <w:szCs w:val="22"/>
        </w:rPr>
        <w:t xml:space="preserve"> lidsk</w:t>
      </w:r>
      <w:r w:rsidR="00D26D00">
        <w:rPr>
          <w:rFonts w:asciiTheme="minorHAnsi" w:eastAsia="Calibri" w:hAnsiTheme="minorHAnsi" w:cstheme="minorHAnsi"/>
          <w:szCs w:val="22"/>
        </w:rPr>
        <w:t>ých</w:t>
      </w:r>
      <w:r w:rsidR="00D26D00" w:rsidRPr="00D26D00">
        <w:rPr>
          <w:rFonts w:asciiTheme="minorHAnsi" w:eastAsia="Calibri" w:hAnsiTheme="minorHAnsi" w:cstheme="minorHAnsi"/>
          <w:szCs w:val="22"/>
        </w:rPr>
        <w:t xml:space="preserve"> práv a svobod</w:t>
      </w:r>
      <w:r w:rsidR="00D26D00">
        <w:rPr>
          <w:rFonts w:asciiTheme="minorHAnsi" w:eastAsia="Calibri" w:hAnsiTheme="minorHAnsi" w:cstheme="minorHAnsi"/>
          <w:szCs w:val="22"/>
        </w:rPr>
        <w:t xml:space="preserve"> by se měl také </w:t>
      </w:r>
      <w:r>
        <w:rPr>
          <w:rFonts w:asciiTheme="minorHAnsi" w:eastAsia="Calibri" w:hAnsiTheme="minorHAnsi" w:cstheme="minorHAnsi"/>
          <w:szCs w:val="22"/>
        </w:rPr>
        <w:t>provést test proporcionality</w:t>
      </w:r>
      <w:r w:rsidR="00C65020">
        <w:rPr>
          <w:rFonts w:asciiTheme="minorHAnsi" w:eastAsia="Calibri" w:hAnsiTheme="minorHAnsi" w:cstheme="minorHAnsi"/>
          <w:szCs w:val="22"/>
        </w:rPr>
        <w:t xml:space="preserve">. Díky němu </w:t>
      </w:r>
      <w:r w:rsidR="00C718B3">
        <w:rPr>
          <w:rFonts w:asciiTheme="minorHAnsi" w:eastAsia="Calibri" w:hAnsiTheme="minorHAnsi" w:cstheme="minorHAnsi"/>
          <w:szCs w:val="22"/>
        </w:rPr>
        <w:t xml:space="preserve">se porovná </w:t>
      </w:r>
      <w:r w:rsidR="00C87B75" w:rsidRPr="00C87B75">
        <w:rPr>
          <w:rFonts w:asciiTheme="minorHAnsi" w:eastAsia="Calibri" w:hAnsiTheme="minorHAnsi" w:cstheme="minorHAnsi"/>
          <w:szCs w:val="22"/>
        </w:rPr>
        <w:t>omezení přístupu k</w:t>
      </w:r>
      <w:r>
        <w:rPr>
          <w:rFonts w:asciiTheme="minorHAnsi" w:eastAsia="Calibri" w:hAnsiTheme="minorHAnsi" w:cstheme="minorHAnsi"/>
          <w:szCs w:val="22"/>
        </w:rPr>
        <w:t xml:space="preserve"> obsahu na internetu s </w:t>
      </w:r>
      <w:r w:rsidR="00C87B75" w:rsidRPr="00C87B75">
        <w:rPr>
          <w:rFonts w:asciiTheme="minorHAnsi" w:eastAsia="Calibri" w:hAnsiTheme="minorHAnsi" w:cstheme="minorHAnsi"/>
          <w:szCs w:val="22"/>
        </w:rPr>
        <w:t xml:space="preserve">jiným </w:t>
      </w:r>
      <w:r w:rsidR="00C718B3">
        <w:rPr>
          <w:rFonts w:asciiTheme="minorHAnsi" w:eastAsia="Calibri" w:hAnsiTheme="minorHAnsi" w:cstheme="minorHAnsi"/>
          <w:szCs w:val="22"/>
        </w:rPr>
        <w:t>vhodným</w:t>
      </w:r>
      <w:r w:rsidR="008D419F">
        <w:rPr>
          <w:rFonts w:asciiTheme="minorHAnsi" w:eastAsia="Calibri" w:hAnsiTheme="minorHAnsi" w:cstheme="minorHAnsi"/>
          <w:szCs w:val="22"/>
        </w:rPr>
        <w:t xml:space="preserve"> a méně invazivním</w:t>
      </w:r>
      <w:r w:rsidR="00C718B3">
        <w:rPr>
          <w:rFonts w:asciiTheme="minorHAnsi" w:eastAsia="Calibri" w:hAnsiTheme="minorHAnsi" w:cstheme="minorHAnsi"/>
          <w:szCs w:val="22"/>
        </w:rPr>
        <w:t xml:space="preserve"> </w:t>
      </w:r>
      <w:r w:rsidR="00C87B75" w:rsidRPr="00C87B75">
        <w:rPr>
          <w:rFonts w:asciiTheme="minorHAnsi" w:eastAsia="Calibri" w:hAnsiTheme="minorHAnsi" w:cstheme="minorHAnsi"/>
          <w:szCs w:val="22"/>
        </w:rPr>
        <w:t>nástroj</w:t>
      </w:r>
      <w:r>
        <w:rPr>
          <w:rFonts w:asciiTheme="minorHAnsi" w:eastAsia="Calibri" w:hAnsiTheme="minorHAnsi" w:cstheme="minorHAnsi"/>
          <w:szCs w:val="22"/>
        </w:rPr>
        <w:t xml:space="preserve">em regulace. A </w:t>
      </w:r>
      <w:r w:rsidR="00C718B3">
        <w:rPr>
          <w:rFonts w:asciiTheme="minorHAnsi" w:eastAsia="Calibri" w:hAnsiTheme="minorHAnsi" w:cstheme="minorHAnsi"/>
          <w:szCs w:val="22"/>
        </w:rPr>
        <w:t xml:space="preserve">do třetice vyzývá Rozumné právo k tomu, aby se určil </w:t>
      </w:r>
      <w:r w:rsidR="004D2562">
        <w:rPr>
          <w:rFonts w:asciiTheme="minorHAnsi" w:eastAsia="Calibri" w:hAnsiTheme="minorHAnsi" w:cstheme="minorHAnsi"/>
          <w:szCs w:val="22"/>
        </w:rPr>
        <w:t xml:space="preserve">vhodný </w:t>
      </w:r>
      <w:r w:rsidR="00C718B3">
        <w:rPr>
          <w:rFonts w:asciiTheme="minorHAnsi" w:eastAsia="Calibri" w:hAnsiTheme="minorHAnsi" w:cstheme="minorHAnsi"/>
          <w:szCs w:val="22"/>
        </w:rPr>
        <w:t xml:space="preserve">orgán </w:t>
      </w:r>
      <w:r w:rsidR="00C87B75" w:rsidRPr="00C87B75">
        <w:rPr>
          <w:rFonts w:asciiTheme="minorHAnsi" w:eastAsia="Calibri" w:hAnsiTheme="minorHAnsi" w:cstheme="minorHAnsi"/>
          <w:szCs w:val="22"/>
        </w:rPr>
        <w:t>veřejné moci</w:t>
      </w:r>
      <w:r w:rsidR="008D419F">
        <w:rPr>
          <w:rFonts w:asciiTheme="minorHAnsi" w:eastAsia="Calibri" w:hAnsiTheme="minorHAnsi" w:cstheme="minorHAnsi"/>
          <w:szCs w:val="22"/>
        </w:rPr>
        <w:t xml:space="preserve"> </w:t>
      </w:r>
      <w:r w:rsidR="00C718B3">
        <w:rPr>
          <w:rFonts w:asciiTheme="minorHAnsi" w:eastAsia="Calibri" w:hAnsiTheme="minorHAnsi" w:cstheme="minorHAnsi"/>
          <w:szCs w:val="22"/>
        </w:rPr>
        <w:t xml:space="preserve">odpovědný za omezení </w:t>
      </w:r>
      <w:r w:rsidR="00C87B75" w:rsidRPr="00C87B75">
        <w:rPr>
          <w:rFonts w:asciiTheme="minorHAnsi" w:eastAsia="Calibri" w:hAnsiTheme="minorHAnsi" w:cstheme="minorHAnsi"/>
          <w:szCs w:val="22"/>
        </w:rPr>
        <w:t>přístup</w:t>
      </w:r>
      <w:r w:rsidR="00C718B3">
        <w:rPr>
          <w:rFonts w:asciiTheme="minorHAnsi" w:eastAsia="Calibri" w:hAnsiTheme="minorHAnsi" w:cstheme="minorHAnsi"/>
          <w:szCs w:val="22"/>
        </w:rPr>
        <w:t>u</w:t>
      </w:r>
      <w:r w:rsidR="00C87B75" w:rsidRPr="00C87B75">
        <w:rPr>
          <w:rFonts w:asciiTheme="minorHAnsi" w:eastAsia="Calibri" w:hAnsiTheme="minorHAnsi" w:cstheme="minorHAnsi"/>
          <w:szCs w:val="22"/>
        </w:rPr>
        <w:t xml:space="preserve"> </w:t>
      </w:r>
      <w:r w:rsidR="009C392E">
        <w:rPr>
          <w:rFonts w:asciiTheme="minorHAnsi" w:eastAsia="Calibri" w:hAnsiTheme="minorHAnsi" w:cstheme="minorHAnsi"/>
          <w:szCs w:val="22"/>
        </w:rPr>
        <w:t>ke škodlivému online obsahu</w:t>
      </w:r>
      <w:r w:rsidR="004D2562">
        <w:rPr>
          <w:rFonts w:asciiTheme="minorHAnsi" w:eastAsia="Calibri" w:hAnsiTheme="minorHAnsi" w:cstheme="minorHAnsi"/>
          <w:szCs w:val="22"/>
        </w:rPr>
        <w:t xml:space="preserve"> a nezávislý orgán přezkumu</w:t>
      </w:r>
      <w:r w:rsidR="009C392E">
        <w:rPr>
          <w:rFonts w:asciiTheme="minorHAnsi" w:eastAsia="Calibri" w:hAnsiTheme="minorHAnsi" w:cstheme="minorHAnsi"/>
          <w:szCs w:val="22"/>
        </w:rPr>
        <w:t>.</w:t>
      </w:r>
    </w:p>
    <w:p w14:paraId="6A551275" w14:textId="5CB1F209" w:rsidR="008D419F" w:rsidRDefault="008D419F" w:rsidP="00C87B75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</w:p>
    <w:p w14:paraId="524D2D9D" w14:textId="208C721D" w:rsidR="009C392E" w:rsidRDefault="008D419F" w:rsidP="00C87B75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  <w:r w:rsidRPr="008D419F">
        <w:rPr>
          <w:rFonts w:asciiTheme="minorHAnsi" w:eastAsia="Calibri" w:hAnsiTheme="minorHAnsi" w:cstheme="minorHAnsi"/>
          <w:szCs w:val="22"/>
        </w:rPr>
        <w:t xml:space="preserve">Ministerstvo vnitra </w:t>
      </w:r>
      <w:r>
        <w:rPr>
          <w:rFonts w:asciiTheme="minorHAnsi" w:eastAsia="Calibri" w:hAnsiTheme="minorHAnsi" w:cstheme="minorHAnsi"/>
          <w:szCs w:val="22"/>
        </w:rPr>
        <w:t>v současnosti</w:t>
      </w:r>
      <w:r w:rsidRPr="008D419F">
        <w:rPr>
          <w:rFonts w:asciiTheme="minorHAnsi" w:eastAsia="Calibri" w:hAnsiTheme="minorHAnsi" w:cstheme="minorHAnsi"/>
          <w:szCs w:val="22"/>
        </w:rPr>
        <w:t xml:space="preserve"> připravuje návrh </w:t>
      </w:r>
      <w:r>
        <w:rPr>
          <w:rFonts w:asciiTheme="minorHAnsi" w:eastAsia="Calibri" w:hAnsiTheme="minorHAnsi" w:cstheme="minorHAnsi"/>
          <w:szCs w:val="22"/>
        </w:rPr>
        <w:t>zákona</w:t>
      </w:r>
      <w:r w:rsidR="009C392E">
        <w:rPr>
          <w:rFonts w:asciiTheme="minorHAnsi" w:eastAsia="Calibri" w:hAnsiTheme="minorHAnsi" w:cstheme="minorHAnsi"/>
          <w:szCs w:val="22"/>
        </w:rPr>
        <w:t xml:space="preserve">, který umožní </w:t>
      </w:r>
      <w:r w:rsidRPr="008D419F">
        <w:rPr>
          <w:rFonts w:asciiTheme="minorHAnsi" w:eastAsia="Calibri" w:hAnsiTheme="minorHAnsi" w:cstheme="minorHAnsi"/>
          <w:szCs w:val="22"/>
        </w:rPr>
        <w:t>omezit přístup k</w:t>
      </w:r>
      <w:r w:rsidR="004D2562">
        <w:rPr>
          <w:rFonts w:asciiTheme="minorHAnsi" w:eastAsia="Calibri" w:hAnsiTheme="minorHAnsi" w:cstheme="minorHAnsi"/>
          <w:szCs w:val="22"/>
        </w:rPr>
        <w:t xml:space="preserve">e škodlivým informacím </w:t>
      </w:r>
      <w:r>
        <w:rPr>
          <w:rFonts w:asciiTheme="minorHAnsi" w:eastAsia="Calibri" w:hAnsiTheme="minorHAnsi" w:cstheme="minorHAnsi"/>
          <w:szCs w:val="22"/>
        </w:rPr>
        <w:t xml:space="preserve">na internetu. </w:t>
      </w:r>
      <w:r w:rsidR="004D2562">
        <w:rPr>
          <w:rFonts w:asciiTheme="minorHAnsi" w:eastAsia="Calibri" w:hAnsiTheme="minorHAnsi" w:cstheme="minorHAnsi"/>
          <w:szCs w:val="22"/>
        </w:rPr>
        <w:t>Význam zákonné úpravy nabývá na významu zejména v kontextu diskusí o</w:t>
      </w:r>
      <w:r w:rsidR="009A65A7">
        <w:rPr>
          <w:rFonts w:asciiTheme="minorHAnsi" w:eastAsia="Calibri" w:hAnsiTheme="minorHAnsi" w:cstheme="minorHAnsi"/>
          <w:szCs w:val="22"/>
        </w:rPr>
        <w:t> </w:t>
      </w:r>
      <w:r w:rsidR="004D2562">
        <w:rPr>
          <w:rFonts w:asciiTheme="minorHAnsi" w:eastAsia="Calibri" w:hAnsiTheme="minorHAnsi" w:cstheme="minorHAnsi"/>
          <w:szCs w:val="22"/>
        </w:rPr>
        <w:t xml:space="preserve">přiměřenosti blokace dezinformačních webů </w:t>
      </w:r>
      <w:r w:rsidR="009C392E">
        <w:rPr>
          <w:rFonts w:asciiTheme="minorHAnsi" w:eastAsia="Calibri" w:hAnsiTheme="minorHAnsi" w:cstheme="minorHAnsi"/>
          <w:szCs w:val="22"/>
        </w:rPr>
        <w:t>na</w:t>
      </w:r>
      <w:r w:rsidR="000F6B3D">
        <w:rPr>
          <w:rFonts w:asciiTheme="minorHAnsi" w:eastAsia="Calibri" w:hAnsiTheme="minorHAnsi" w:cstheme="minorHAnsi"/>
          <w:szCs w:val="22"/>
        </w:rPr>
        <w:t> </w:t>
      </w:r>
      <w:r w:rsidR="009C392E">
        <w:rPr>
          <w:rFonts w:asciiTheme="minorHAnsi" w:eastAsia="Calibri" w:hAnsiTheme="minorHAnsi" w:cstheme="minorHAnsi"/>
          <w:szCs w:val="22"/>
        </w:rPr>
        <w:t xml:space="preserve">základě žádosti </w:t>
      </w:r>
      <w:r w:rsidR="00D11F13">
        <w:rPr>
          <w:rFonts w:asciiTheme="minorHAnsi" w:eastAsia="Calibri" w:hAnsiTheme="minorHAnsi" w:cstheme="minorHAnsi"/>
          <w:szCs w:val="22"/>
        </w:rPr>
        <w:t>Národního centra kybernetických operací</w:t>
      </w:r>
      <w:r w:rsidR="004D2562">
        <w:rPr>
          <w:rFonts w:asciiTheme="minorHAnsi" w:eastAsia="Calibri" w:hAnsiTheme="minorHAnsi" w:cstheme="minorHAnsi"/>
          <w:szCs w:val="22"/>
        </w:rPr>
        <w:t xml:space="preserve"> po zahájení války na Ukrajině v roce 2022</w:t>
      </w:r>
      <w:r w:rsidR="00D11F13">
        <w:rPr>
          <w:rFonts w:asciiTheme="minorHAnsi" w:eastAsia="Calibri" w:hAnsiTheme="minorHAnsi" w:cstheme="minorHAnsi"/>
          <w:szCs w:val="22"/>
        </w:rPr>
        <w:t xml:space="preserve">. </w:t>
      </w:r>
      <w:r w:rsidR="004D2562">
        <w:rPr>
          <w:rFonts w:asciiTheme="minorHAnsi" w:eastAsia="Calibri" w:hAnsiTheme="minorHAnsi" w:cstheme="minorHAnsi"/>
          <w:szCs w:val="22"/>
        </w:rPr>
        <w:t xml:space="preserve">Problémem se </w:t>
      </w:r>
      <w:r w:rsidR="00D11F13">
        <w:rPr>
          <w:rFonts w:asciiTheme="minorHAnsi" w:eastAsia="Calibri" w:hAnsiTheme="minorHAnsi" w:cstheme="minorHAnsi"/>
          <w:szCs w:val="22"/>
        </w:rPr>
        <w:t xml:space="preserve">zabýval </w:t>
      </w:r>
      <w:r w:rsidR="004D2562">
        <w:rPr>
          <w:rFonts w:asciiTheme="minorHAnsi" w:eastAsia="Calibri" w:hAnsiTheme="minorHAnsi" w:cstheme="minorHAnsi"/>
          <w:szCs w:val="22"/>
        </w:rPr>
        <w:t xml:space="preserve">také </w:t>
      </w:r>
      <w:r w:rsidR="00D11F13">
        <w:rPr>
          <w:rFonts w:asciiTheme="minorHAnsi" w:eastAsia="Calibri" w:hAnsiTheme="minorHAnsi" w:cstheme="minorHAnsi"/>
          <w:szCs w:val="22"/>
        </w:rPr>
        <w:t>Nejvyšší správní soud</w:t>
      </w:r>
      <w:r w:rsidR="004D2562">
        <w:rPr>
          <w:rFonts w:asciiTheme="minorHAnsi" w:eastAsia="Calibri" w:hAnsiTheme="minorHAnsi" w:cstheme="minorHAnsi"/>
          <w:szCs w:val="22"/>
        </w:rPr>
        <w:t>, jehož rozsudek poukázal právě na nezbytnost volby správné formy podnětu k omezení přístupu.</w:t>
      </w:r>
    </w:p>
    <w:p w14:paraId="152DF559" w14:textId="77777777" w:rsidR="009C392E" w:rsidRDefault="009C392E" w:rsidP="00C87B75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</w:p>
    <w:p w14:paraId="7B4EF954" w14:textId="52873E02" w:rsidR="00E5003A" w:rsidRDefault="008D419F" w:rsidP="00D26D00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  <w:r w:rsidRPr="008D419F">
        <w:rPr>
          <w:rFonts w:asciiTheme="minorHAnsi" w:eastAsia="Calibri" w:hAnsiTheme="minorHAnsi" w:cstheme="minorHAnsi"/>
          <w:szCs w:val="22"/>
        </w:rPr>
        <w:t xml:space="preserve">Přestože </w:t>
      </w:r>
      <w:r w:rsidR="00D11F13">
        <w:rPr>
          <w:rFonts w:asciiTheme="minorHAnsi" w:eastAsia="Calibri" w:hAnsiTheme="minorHAnsi" w:cstheme="minorHAnsi"/>
          <w:szCs w:val="22"/>
        </w:rPr>
        <w:t xml:space="preserve">příprava zákona o </w:t>
      </w:r>
      <w:r w:rsidR="004D2562">
        <w:rPr>
          <w:rFonts w:asciiTheme="minorHAnsi" w:eastAsia="Calibri" w:hAnsiTheme="minorHAnsi" w:cstheme="minorHAnsi"/>
          <w:szCs w:val="22"/>
        </w:rPr>
        <w:t xml:space="preserve">omezování přístupu k informacím online </w:t>
      </w:r>
      <w:r w:rsidR="00D11F13">
        <w:rPr>
          <w:rFonts w:asciiTheme="minorHAnsi" w:eastAsia="Calibri" w:hAnsiTheme="minorHAnsi" w:cstheme="minorHAnsi"/>
          <w:szCs w:val="22"/>
        </w:rPr>
        <w:t xml:space="preserve">je </w:t>
      </w:r>
      <w:r w:rsidRPr="008D419F">
        <w:rPr>
          <w:rFonts w:asciiTheme="minorHAnsi" w:eastAsia="Calibri" w:hAnsiTheme="minorHAnsi" w:cstheme="minorHAnsi"/>
          <w:szCs w:val="22"/>
        </w:rPr>
        <w:t>přelomový</w:t>
      </w:r>
      <w:r w:rsidR="004D2562">
        <w:rPr>
          <w:rFonts w:asciiTheme="minorHAnsi" w:eastAsia="Calibri" w:hAnsiTheme="minorHAnsi" w:cstheme="minorHAnsi"/>
          <w:szCs w:val="22"/>
        </w:rPr>
        <w:t>m</w:t>
      </w:r>
      <w:r w:rsidRPr="008D419F">
        <w:rPr>
          <w:rFonts w:asciiTheme="minorHAnsi" w:eastAsia="Calibri" w:hAnsiTheme="minorHAnsi" w:cstheme="minorHAnsi"/>
          <w:szCs w:val="22"/>
        </w:rPr>
        <w:t xml:space="preserve"> krok</w:t>
      </w:r>
      <w:r w:rsidR="004D2562">
        <w:rPr>
          <w:rFonts w:asciiTheme="minorHAnsi" w:eastAsia="Calibri" w:hAnsiTheme="minorHAnsi" w:cstheme="minorHAnsi"/>
          <w:szCs w:val="22"/>
        </w:rPr>
        <w:t>em</w:t>
      </w:r>
      <w:r w:rsidRPr="008D419F">
        <w:rPr>
          <w:rFonts w:asciiTheme="minorHAnsi" w:eastAsia="Calibri" w:hAnsiTheme="minorHAnsi" w:cstheme="minorHAnsi"/>
          <w:szCs w:val="22"/>
        </w:rPr>
        <w:t>, veřejná diskuse o něm neprobíhá</w:t>
      </w:r>
      <w:r>
        <w:rPr>
          <w:rFonts w:asciiTheme="minorHAnsi" w:eastAsia="Calibri" w:hAnsiTheme="minorHAnsi" w:cstheme="minorHAnsi"/>
          <w:szCs w:val="22"/>
        </w:rPr>
        <w:t xml:space="preserve">. </w:t>
      </w:r>
      <w:r w:rsidR="00C65020">
        <w:rPr>
          <w:rFonts w:asciiTheme="minorHAnsi" w:eastAsia="Calibri" w:hAnsiTheme="minorHAnsi" w:cstheme="minorHAnsi"/>
          <w:szCs w:val="22"/>
        </w:rPr>
        <w:t xml:space="preserve">Ministerstvo </w:t>
      </w:r>
      <w:r>
        <w:rPr>
          <w:rFonts w:asciiTheme="minorHAnsi" w:eastAsia="Calibri" w:hAnsiTheme="minorHAnsi" w:cstheme="minorHAnsi"/>
          <w:szCs w:val="22"/>
        </w:rPr>
        <w:t xml:space="preserve">dosud </w:t>
      </w:r>
      <w:r w:rsidR="004D2562">
        <w:rPr>
          <w:rFonts w:asciiTheme="minorHAnsi" w:eastAsia="Calibri" w:hAnsiTheme="minorHAnsi" w:cstheme="minorHAnsi"/>
          <w:szCs w:val="22"/>
        </w:rPr>
        <w:t xml:space="preserve">zpřístupňuje </w:t>
      </w:r>
      <w:r>
        <w:rPr>
          <w:rFonts w:asciiTheme="minorHAnsi" w:eastAsia="Calibri" w:hAnsiTheme="minorHAnsi" w:cstheme="minorHAnsi"/>
          <w:szCs w:val="22"/>
        </w:rPr>
        <w:t xml:space="preserve">obrysy </w:t>
      </w:r>
      <w:r w:rsidR="00C65020">
        <w:rPr>
          <w:rFonts w:asciiTheme="minorHAnsi" w:eastAsia="Calibri" w:hAnsiTheme="minorHAnsi" w:cstheme="minorHAnsi"/>
          <w:szCs w:val="22"/>
        </w:rPr>
        <w:t xml:space="preserve">právní </w:t>
      </w:r>
      <w:r>
        <w:rPr>
          <w:rFonts w:asciiTheme="minorHAnsi" w:eastAsia="Calibri" w:hAnsiTheme="minorHAnsi" w:cstheme="minorHAnsi"/>
          <w:szCs w:val="22"/>
        </w:rPr>
        <w:t>úpravy n</w:t>
      </w:r>
      <w:r w:rsidRPr="008D419F">
        <w:rPr>
          <w:rFonts w:asciiTheme="minorHAnsi" w:eastAsia="Calibri" w:hAnsiTheme="minorHAnsi" w:cstheme="minorHAnsi"/>
          <w:szCs w:val="22"/>
        </w:rPr>
        <w:t>a základě žádost</w:t>
      </w:r>
      <w:r w:rsidR="004D2562">
        <w:rPr>
          <w:rFonts w:asciiTheme="minorHAnsi" w:eastAsia="Calibri" w:hAnsiTheme="minorHAnsi" w:cstheme="minorHAnsi"/>
          <w:szCs w:val="22"/>
        </w:rPr>
        <w:t>í</w:t>
      </w:r>
      <w:r w:rsidRPr="008D419F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 xml:space="preserve">podle zákona </w:t>
      </w:r>
      <w:r w:rsidRPr="008D419F">
        <w:rPr>
          <w:rFonts w:asciiTheme="minorHAnsi" w:eastAsia="Calibri" w:hAnsiTheme="minorHAnsi" w:cstheme="minorHAnsi"/>
          <w:szCs w:val="22"/>
        </w:rPr>
        <w:t>o</w:t>
      </w:r>
      <w:r w:rsidR="00C65020">
        <w:rPr>
          <w:rFonts w:asciiTheme="minorHAnsi" w:eastAsia="Calibri" w:hAnsiTheme="minorHAnsi" w:cstheme="minorHAnsi"/>
          <w:szCs w:val="22"/>
        </w:rPr>
        <w:t> </w:t>
      </w:r>
      <w:r w:rsidRPr="008D419F">
        <w:rPr>
          <w:rFonts w:asciiTheme="minorHAnsi" w:eastAsia="Calibri" w:hAnsiTheme="minorHAnsi" w:cstheme="minorHAnsi"/>
          <w:szCs w:val="22"/>
        </w:rPr>
        <w:t>svobodném přístupu k</w:t>
      </w:r>
      <w:r>
        <w:rPr>
          <w:rFonts w:asciiTheme="minorHAnsi" w:eastAsia="Calibri" w:hAnsiTheme="minorHAnsi" w:cstheme="minorHAnsi"/>
          <w:szCs w:val="22"/>
        </w:rPr>
        <w:t> </w:t>
      </w:r>
      <w:r w:rsidRPr="008D419F">
        <w:rPr>
          <w:rFonts w:asciiTheme="minorHAnsi" w:eastAsia="Calibri" w:hAnsiTheme="minorHAnsi" w:cstheme="minorHAnsi"/>
          <w:szCs w:val="22"/>
        </w:rPr>
        <w:t>informacím.</w:t>
      </w:r>
      <w:r w:rsidR="00C65020">
        <w:rPr>
          <w:rFonts w:asciiTheme="minorHAnsi" w:eastAsia="Calibri" w:hAnsiTheme="minorHAnsi" w:cstheme="minorHAnsi"/>
          <w:szCs w:val="22"/>
        </w:rPr>
        <w:t xml:space="preserve"> </w:t>
      </w:r>
      <w:r w:rsidR="00C65020" w:rsidRPr="000F6B3D">
        <w:rPr>
          <w:rFonts w:asciiTheme="minorHAnsi" w:eastAsia="Calibri" w:hAnsiTheme="minorHAnsi" w:cstheme="minorHAnsi"/>
          <w:i/>
          <w:iCs/>
          <w:szCs w:val="22"/>
        </w:rPr>
        <w:t>„</w:t>
      </w:r>
      <w:r w:rsidR="00C718B3" w:rsidRPr="000F6B3D">
        <w:rPr>
          <w:rFonts w:asciiTheme="minorHAnsi" w:eastAsia="Calibri" w:hAnsiTheme="minorHAnsi" w:cstheme="minorHAnsi"/>
          <w:i/>
          <w:iCs/>
          <w:szCs w:val="22"/>
        </w:rPr>
        <w:t>Veřejnost dosud neměla možnost seznámit se</w:t>
      </w:r>
      <w:r w:rsidR="009A65A7">
        <w:rPr>
          <w:rFonts w:asciiTheme="minorHAnsi" w:eastAsia="Calibri" w:hAnsiTheme="minorHAnsi" w:cstheme="minorHAnsi"/>
          <w:i/>
          <w:iCs/>
          <w:szCs w:val="22"/>
        </w:rPr>
        <w:t> </w:t>
      </w:r>
      <w:r w:rsidR="00C718B3" w:rsidRPr="000F6B3D">
        <w:rPr>
          <w:rFonts w:asciiTheme="minorHAnsi" w:eastAsia="Calibri" w:hAnsiTheme="minorHAnsi" w:cstheme="minorHAnsi"/>
          <w:i/>
          <w:iCs/>
          <w:szCs w:val="22"/>
        </w:rPr>
        <w:t>s</w:t>
      </w:r>
      <w:r w:rsidR="009A65A7">
        <w:rPr>
          <w:rFonts w:asciiTheme="minorHAnsi" w:eastAsia="Calibri" w:hAnsiTheme="minorHAnsi" w:cstheme="minorHAnsi"/>
          <w:i/>
          <w:iCs/>
          <w:szCs w:val="22"/>
        </w:rPr>
        <w:t> </w:t>
      </w:r>
      <w:r w:rsidR="00C718B3" w:rsidRPr="000F6B3D">
        <w:rPr>
          <w:rFonts w:asciiTheme="minorHAnsi" w:eastAsia="Calibri" w:hAnsiTheme="minorHAnsi" w:cstheme="minorHAnsi"/>
          <w:i/>
          <w:iCs/>
          <w:szCs w:val="22"/>
        </w:rPr>
        <w:t xml:space="preserve">uceleným návrhem principů zvažované regulace. </w:t>
      </w:r>
      <w:r w:rsidR="000F6B3D" w:rsidRPr="000F6B3D">
        <w:rPr>
          <w:rFonts w:asciiTheme="minorHAnsi" w:eastAsia="Calibri" w:hAnsiTheme="minorHAnsi" w:cstheme="minorHAnsi"/>
          <w:i/>
          <w:iCs/>
          <w:szCs w:val="22"/>
        </w:rPr>
        <w:t>T</w:t>
      </w:r>
      <w:r w:rsidRPr="000F6B3D">
        <w:rPr>
          <w:rFonts w:asciiTheme="minorHAnsi" w:eastAsia="Calibri" w:hAnsiTheme="minorHAnsi" w:cstheme="minorHAnsi"/>
          <w:i/>
          <w:iCs/>
          <w:szCs w:val="22"/>
        </w:rPr>
        <w:t xml:space="preserve">o podle </w:t>
      </w:r>
      <w:r w:rsidR="00C718B3" w:rsidRPr="000F6B3D">
        <w:rPr>
          <w:rFonts w:asciiTheme="minorHAnsi" w:eastAsia="Calibri" w:hAnsiTheme="minorHAnsi" w:cstheme="minorHAnsi"/>
          <w:i/>
          <w:iCs/>
          <w:szCs w:val="22"/>
        </w:rPr>
        <w:t>mě není dobře</w:t>
      </w:r>
      <w:r w:rsidR="004D2562">
        <w:rPr>
          <w:rFonts w:asciiTheme="minorHAnsi" w:eastAsia="Calibri" w:hAnsiTheme="minorHAnsi" w:cstheme="minorHAnsi"/>
          <w:i/>
          <w:iCs/>
          <w:szCs w:val="22"/>
        </w:rPr>
        <w:t xml:space="preserve"> a k tak významnému právnímu problému by se měla co nejdříve </w:t>
      </w:r>
      <w:r w:rsidR="00C718B3" w:rsidRPr="000F6B3D">
        <w:rPr>
          <w:rFonts w:asciiTheme="minorHAnsi" w:eastAsia="Calibri" w:hAnsiTheme="minorHAnsi" w:cstheme="minorHAnsi"/>
          <w:i/>
          <w:iCs/>
          <w:szCs w:val="22"/>
        </w:rPr>
        <w:t>zahájit odborná debata</w:t>
      </w:r>
      <w:r w:rsidR="00C03076" w:rsidRPr="000F6B3D">
        <w:rPr>
          <w:rFonts w:asciiTheme="minorHAnsi" w:eastAsia="Calibri" w:hAnsiTheme="minorHAnsi" w:cstheme="minorHAnsi"/>
          <w:i/>
          <w:iCs/>
          <w:szCs w:val="22"/>
        </w:rPr>
        <w:t>,“</w:t>
      </w:r>
      <w:r w:rsidR="00C03076">
        <w:rPr>
          <w:rFonts w:asciiTheme="minorHAnsi" w:eastAsia="Calibri" w:hAnsiTheme="minorHAnsi" w:cstheme="minorHAnsi"/>
          <w:szCs w:val="22"/>
        </w:rPr>
        <w:t xml:space="preserve"> </w:t>
      </w:r>
      <w:r w:rsidR="004D2562">
        <w:rPr>
          <w:rFonts w:asciiTheme="minorHAnsi" w:eastAsia="Calibri" w:hAnsiTheme="minorHAnsi" w:cstheme="minorHAnsi"/>
          <w:szCs w:val="22"/>
        </w:rPr>
        <w:t xml:space="preserve">uzavírá </w:t>
      </w:r>
      <w:r w:rsidR="00C03076">
        <w:rPr>
          <w:rFonts w:asciiTheme="minorHAnsi" w:eastAsia="Calibri" w:hAnsiTheme="minorHAnsi" w:cstheme="minorHAnsi"/>
          <w:szCs w:val="22"/>
        </w:rPr>
        <w:t>Jan Klouda.</w:t>
      </w:r>
    </w:p>
    <w:p w14:paraId="505B1B17" w14:textId="77777777" w:rsidR="00C87B75" w:rsidRPr="00E5003A" w:rsidRDefault="00C87B75" w:rsidP="00C87B75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</w:p>
    <w:p w14:paraId="1FC01383" w14:textId="1A34CBA4" w:rsidR="00E5003A" w:rsidRPr="00F85027" w:rsidRDefault="00E5003A" w:rsidP="00F85027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b/>
          <w:bCs/>
          <w:szCs w:val="22"/>
        </w:rPr>
      </w:pPr>
      <w:r w:rsidRPr="00F85027">
        <w:rPr>
          <w:rFonts w:asciiTheme="minorHAnsi" w:eastAsia="Calibri" w:hAnsiTheme="minorHAnsi" w:cstheme="minorHAnsi"/>
          <w:b/>
          <w:bCs/>
          <w:szCs w:val="22"/>
        </w:rPr>
        <w:t>Nové stanovisko Rozumného práva najdete na webu:</w:t>
      </w:r>
      <w:r w:rsidR="00096BDB" w:rsidRPr="00F85027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hyperlink r:id="rId11" w:history="1">
        <w:r w:rsidR="00096BDB" w:rsidRPr="00F85027">
          <w:rPr>
            <w:rStyle w:val="Hypertextovodkaz"/>
            <w:rFonts w:asciiTheme="minorHAnsi" w:eastAsia="Calibri" w:hAnsiTheme="minorHAnsi" w:cstheme="minorHAnsi"/>
            <w:b/>
            <w:bCs/>
            <w:szCs w:val="22"/>
          </w:rPr>
          <w:t>www.rozumne-pravo.cz/cz/stanoviska</w:t>
        </w:r>
      </w:hyperlink>
      <w:r w:rsidR="00096BDB" w:rsidRPr="00F85027">
        <w:rPr>
          <w:rFonts w:asciiTheme="minorHAnsi" w:eastAsia="Calibri" w:hAnsiTheme="minorHAnsi" w:cstheme="minorHAnsi"/>
          <w:b/>
          <w:bCs/>
          <w:szCs w:val="22"/>
        </w:rPr>
        <w:t>.</w:t>
      </w:r>
    </w:p>
    <w:p w14:paraId="2FDA0108" w14:textId="77777777" w:rsidR="00096BDB" w:rsidRDefault="00096BDB" w:rsidP="00F85027">
      <w:pPr>
        <w:shd w:val="clear" w:color="auto" w:fill="FFFFFF"/>
        <w:spacing w:before="0" w:after="0"/>
        <w:ind w:right="-1"/>
        <w:rPr>
          <w:rFonts w:asciiTheme="minorHAnsi" w:eastAsia="Calibri" w:hAnsiTheme="minorHAnsi" w:cstheme="minorHAnsi"/>
          <w:szCs w:val="22"/>
        </w:rPr>
      </w:pPr>
    </w:p>
    <w:p w14:paraId="0ACDA1A0" w14:textId="0DBE3F22" w:rsidR="00F85027" w:rsidRDefault="00F85027" w:rsidP="00F85027">
      <w:pPr>
        <w:spacing w:before="0" w:after="0"/>
        <w:ind w:right="-1"/>
        <w:jc w:val="center"/>
      </w:pPr>
    </w:p>
    <w:p w14:paraId="5688C42E" w14:textId="77777777" w:rsidR="00F85027" w:rsidRDefault="00F85027" w:rsidP="000F6B3D">
      <w:pPr>
        <w:spacing w:before="0" w:after="0"/>
        <w:ind w:right="-1"/>
      </w:pPr>
    </w:p>
    <w:p w14:paraId="329D1AD3" w14:textId="77777777" w:rsidR="00096BDB" w:rsidRDefault="00096BDB" w:rsidP="00F85027">
      <w:pPr>
        <w:spacing w:before="0" w:after="0"/>
        <w:ind w:right="-1"/>
        <w:jc w:val="center"/>
      </w:pPr>
    </w:p>
    <w:p w14:paraId="2E8186CF" w14:textId="56051AD2" w:rsidR="004A517E" w:rsidRPr="001272C4" w:rsidRDefault="00000000" w:rsidP="00F85027">
      <w:pPr>
        <w:spacing w:before="0" w:after="0"/>
        <w:ind w:right="-1"/>
        <w:jc w:val="center"/>
        <w:rPr>
          <w:rFonts w:asciiTheme="minorHAnsi" w:hAnsiTheme="minorHAnsi" w:cstheme="minorHAnsi"/>
          <w:b/>
          <w:szCs w:val="22"/>
        </w:rPr>
      </w:pPr>
      <w:hyperlink r:id="rId12" w:history="1">
        <w:r w:rsidR="001272C4" w:rsidRPr="001272C4">
          <w:rPr>
            <w:rStyle w:val="Hypertextovodkaz"/>
            <w:rFonts w:asciiTheme="minorHAnsi" w:eastAsia="Calibri" w:hAnsiTheme="minorHAnsi" w:cstheme="minorHAnsi"/>
            <w:szCs w:val="22"/>
          </w:rPr>
          <w:t>www.rozumne-pravo.cz</w:t>
        </w:r>
      </w:hyperlink>
      <w:r w:rsidR="001272C4" w:rsidRPr="001272C4">
        <w:rPr>
          <w:rFonts w:asciiTheme="minorHAnsi" w:eastAsia="Calibri" w:hAnsiTheme="minorHAnsi" w:cstheme="minorHAnsi"/>
          <w:szCs w:val="22"/>
        </w:rPr>
        <w:t xml:space="preserve"> </w:t>
      </w:r>
      <w:r w:rsidR="001272C4" w:rsidRPr="0000194A">
        <w:rPr>
          <w:rFonts w:ascii="Segoe UI Emoji" w:hAnsi="Segoe UI Emoji" w:cs="Segoe UI Emoji"/>
          <w:szCs w:val="22"/>
        </w:rPr>
        <w:t>◾</w:t>
      </w:r>
      <w:r w:rsidR="009437A2" w:rsidRPr="0000194A">
        <w:rPr>
          <w:rFonts w:asciiTheme="minorHAnsi" w:hAnsiTheme="minorHAnsi" w:cstheme="minorHAnsi"/>
          <w:szCs w:val="22"/>
        </w:rPr>
        <w:t xml:space="preserve"> </w:t>
      </w:r>
      <w:hyperlink r:id="rId13" w:history="1">
        <w:r w:rsidR="00D26D00" w:rsidRPr="00D26D00">
          <w:rPr>
            <w:rStyle w:val="Hypertextovodkaz"/>
            <w:rFonts w:asciiTheme="minorHAnsi" w:hAnsiTheme="minorHAnsi" w:cstheme="minorHAnsi"/>
            <w:szCs w:val="22"/>
          </w:rPr>
          <w:t xml:space="preserve">Twitter </w:t>
        </w:r>
        <w:r w:rsidR="009437A2" w:rsidRPr="00D26D00">
          <w:rPr>
            <w:rStyle w:val="Hypertextovodkaz"/>
            <w:rFonts w:asciiTheme="minorHAnsi" w:hAnsiTheme="minorHAnsi" w:cstheme="minorHAnsi"/>
          </w:rPr>
          <w:t>@RozumneP</w:t>
        </w:r>
      </w:hyperlink>
      <w:r w:rsidR="001272C4" w:rsidRPr="0000194A">
        <w:rPr>
          <w:rFonts w:asciiTheme="minorHAnsi" w:hAnsiTheme="minorHAnsi" w:cstheme="minorHAnsi"/>
          <w:szCs w:val="22"/>
        </w:rPr>
        <w:t xml:space="preserve"> </w:t>
      </w:r>
      <w:r w:rsidR="001272C4" w:rsidRPr="0000194A">
        <w:rPr>
          <w:rFonts w:ascii="Segoe UI Emoji" w:hAnsi="Segoe UI Emoji" w:cs="Segoe UI Emoji"/>
          <w:szCs w:val="22"/>
        </w:rPr>
        <w:t>◾</w:t>
      </w:r>
      <w:r w:rsidR="001272C4" w:rsidRPr="0000194A">
        <w:rPr>
          <w:rFonts w:asciiTheme="minorHAnsi" w:hAnsiTheme="minorHAnsi" w:cstheme="minorHAnsi"/>
          <w:szCs w:val="22"/>
        </w:rPr>
        <w:t xml:space="preserve"> </w:t>
      </w:r>
      <w:hyperlink r:id="rId14" w:history="1">
        <w:r w:rsidR="001272C4" w:rsidRPr="0000194A">
          <w:rPr>
            <w:rStyle w:val="Hypertextovodkaz"/>
            <w:rFonts w:asciiTheme="minorHAnsi" w:eastAsia="Calibri" w:hAnsiTheme="minorHAnsi" w:cstheme="minorHAnsi"/>
          </w:rPr>
          <w:t>LinkedIn Rozumné právo</w:t>
        </w:r>
      </w:hyperlink>
    </w:p>
    <w:p w14:paraId="325E38FE" w14:textId="1AAEA8EB" w:rsidR="009E487B" w:rsidRPr="001272C4" w:rsidRDefault="001272C4" w:rsidP="00F85027">
      <w:pPr>
        <w:shd w:val="clear" w:color="auto" w:fill="FFFFFF"/>
        <w:spacing w:before="0" w:after="0"/>
        <w:ind w:right="-1"/>
        <w:jc w:val="center"/>
        <w:rPr>
          <w:rFonts w:asciiTheme="minorHAnsi" w:hAnsiTheme="minorHAnsi" w:cstheme="minorHAnsi"/>
          <w:bCs/>
          <w:szCs w:val="22"/>
        </w:rPr>
      </w:pPr>
      <w:r w:rsidRPr="00D84F98">
        <w:rPr>
          <w:rFonts w:ascii="Segoe UI Emoji" w:hAnsi="Segoe UI Emoji" w:cs="Segoe UI Emoji"/>
          <w:szCs w:val="22"/>
        </w:rPr>
        <w:t>◾</w:t>
      </w:r>
      <w:r w:rsidR="0037034E" w:rsidRPr="0000194A">
        <w:rPr>
          <w:rFonts w:asciiTheme="minorHAnsi" w:hAnsiTheme="minorHAnsi" w:cstheme="minorHAnsi"/>
          <w:bCs/>
          <w:szCs w:val="22"/>
        </w:rPr>
        <w:t xml:space="preserve">Jakub Kocmánek: </w:t>
      </w:r>
      <w:hyperlink r:id="rId15" w:history="1">
        <w:r w:rsidR="0037034E" w:rsidRPr="001272C4">
          <w:rPr>
            <w:rStyle w:val="Hypertextovodkaz"/>
            <w:rFonts w:asciiTheme="minorHAnsi" w:hAnsiTheme="minorHAnsi" w:cstheme="minorHAnsi"/>
            <w:szCs w:val="22"/>
          </w:rPr>
          <w:t>tajemnik@rozumnepravo.cz</w:t>
        </w:r>
      </w:hyperlink>
    </w:p>
    <w:sectPr w:rsidR="009E487B" w:rsidRPr="001272C4" w:rsidSect="00096BDB">
      <w:headerReference w:type="default" r:id="rId16"/>
      <w:footerReference w:type="default" r:id="rId17"/>
      <w:type w:val="continuous"/>
      <w:pgSz w:w="11907" w:h="16840" w:code="9"/>
      <w:pgMar w:top="2103" w:right="1418" w:bottom="0" w:left="1418" w:header="426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4A2E" w14:textId="77777777" w:rsidR="00E10D31" w:rsidRDefault="00E10D31">
      <w:r>
        <w:separator/>
      </w:r>
    </w:p>
  </w:endnote>
  <w:endnote w:type="continuationSeparator" w:id="0">
    <w:p w14:paraId="12BAAE5F" w14:textId="77777777" w:rsidR="00E10D31" w:rsidRDefault="00E1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D018" w14:textId="77777777" w:rsidR="00210751" w:rsidRPr="00997E70" w:rsidRDefault="00210751" w:rsidP="00FA5140">
    <w:pPr>
      <w:pStyle w:val="Zpat"/>
      <w:rPr>
        <w:rFonts w:asciiTheme="minorHAnsi" w:hAnsiTheme="minorHAnsi" w:cstheme="minorHAnsi"/>
        <w:b/>
        <w:sz w:val="15"/>
        <w:szCs w:val="15"/>
      </w:rPr>
    </w:pPr>
    <w:r>
      <w:tab/>
    </w:r>
    <w:r>
      <w:tab/>
    </w:r>
    <w:r w:rsidRPr="00997E70">
      <w:rPr>
        <w:rFonts w:asciiTheme="minorHAnsi" w:hAnsiTheme="minorHAnsi" w:cstheme="minorHAnsi"/>
        <w:b/>
        <w:sz w:val="15"/>
        <w:szCs w:val="15"/>
      </w:rPr>
      <w:fldChar w:fldCharType="begin"/>
    </w:r>
    <w:r w:rsidRPr="00997E70">
      <w:rPr>
        <w:rFonts w:asciiTheme="minorHAnsi" w:hAnsiTheme="minorHAnsi" w:cstheme="minorHAnsi"/>
        <w:b/>
        <w:sz w:val="15"/>
        <w:szCs w:val="15"/>
      </w:rPr>
      <w:instrText xml:space="preserve"> PAGE </w:instrText>
    </w:r>
    <w:r w:rsidRPr="00997E70">
      <w:rPr>
        <w:rFonts w:asciiTheme="minorHAnsi" w:hAnsiTheme="minorHAnsi" w:cstheme="minorHAnsi"/>
        <w:b/>
        <w:sz w:val="15"/>
        <w:szCs w:val="15"/>
      </w:rPr>
      <w:fldChar w:fldCharType="separate"/>
    </w:r>
    <w:r w:rsidR="006434D6">
      <w:rPr>
        <w:rFonts w:asciiTheme="minorHAnsi" w:hAnsiTheme="minorHAnsi" w:cstheme="minorHAnsi"/>
        <w:b/>
        <w:noProof/>
        <w:sz w:val="15"/>
        <w:szCs w:val="15"/>
      </w:rPr>
      <w:t>2</w:t>
    </w:r>
    <w:r w:rsidRPr="00997E70">
      <w:rPr>
        <w:rFonts w:asciiTheme="minorHAnsi" w:hAnsiTheme="minorHAnsi" w:cstheme="minorHAnsi"/>
        <w:b/>
        <w:sz w:val="15"/>
        <w:szCs w:val="15"/>
      </w:rPr>
      <w:fldChar w:fldCharType="end"/>
    </w:r>
    <w:r w:rsidRPr="00997E70">
      <w:rPr>
        <w:rFonts w:asciiTheme="minorHAnsi" w:hAnsiTheme="minorHAnsi" w:cstheme="minorHAnsi"/>
        <w:b/>
        <w:sz w:val="15"/>
        <w:szCs w:val="15"/>
      </w:rPr>
      <w:t xml:space="preserve"> / </w:t>
    </w:r>
    <w:r w:rsidRPr="00997E70">
      <w:rPr>
        <w:rFonts w:asciiTheme="minorHAnsi" w:hAnsiTheme="minorHAnsi" w:cstheme="minorHAnsi"/>
        <w:b/>
        <w:sz w:val="15"/>
        <w:szCs w:val="15"/>
      </w:rPr>
      <w:fldChar w:fldCharType="begin"/>
    </w:r>
    <w:r w:rsidRPr="00997E70">
      <w:rPr>
        <w:rFonts w:asciiTheme="minorHAnsi" w:hAnsiTheme="minorHAnsi" w:cstheme="minorHAnsi"/>
        <w:b/>
        <w:sz w:val="15"/>
        <w:szCs w:val="15"/>
      </w:rPr>
      <w:instrText xml:space="preserve"> NUMPAGES </w:instrText>
    </w:r>
    <w:r w:rsidRPr="00997E70">
      <w:rPr>
        <w:rFonts w:asciiTheme="minorHAnsi" w:hAnsiTheme="minorHAnsi" w:cstheme="minorHAnsi"/>
        <w:b/>
        <w:sz w:val="15"/>
        <w:szCs w:val="15"/>
      </w:rPr>
      <w:fldChar w:fldCharType="separate"/>
    </w:r>
    <w:r w:rsidR="006434D6">
      <w:rPr>
        <w:rFonts w:asciiTheme="minorHAnsi" w:hAnsiTheme="minorHAnsi" w:cstheme="minorHAnsi"/>
        <w:b/>
        <w:noProof/>
        <w:sz w:val="15"/>
        <w:szCs w:val="15"/>
      </w:rPr>
      <w:t>2</w:t>
    </w:r>
    <w:r w:rsidRPr="00997E70">
      <w:rPr>
        <w:rFonts w:asciiTheme="minorHAnsi" w:hAnsiTheme="minorHAnsi" w:cstheme="minorHAns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7A6E" w14:textId="77777777" w:rsidR="00E10D31" w:rsidRDefault="00E10D31">
      <w:r>
        <w:separator/>
      </w:r>
    </w:p>
  </w:footnote>
  <w:footnote w:type="continuationSeparator" w:id="0">
    <w:p w14:paraId="13775F9F" w14:textId="77777777" w:rsidR="00E10D31" w:rsidRDefault="00E1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29BD" w14:textId="77777777" w:rsidR="00456641" w:rsidRDefault="00B84FEA">
    <w:pPr>
      <w:pStyle w:val="Zhlav"/>
    </w:pPr>
    <w:r>
      <w:rPr>
        <w:b/>
        <w:noProof/>
        <w:szCs w:val="16"/>
        <w:lang w:val="en-GB" w:eastAsia="en-GB"/>
      </w:rPr>
      <w:drawing>
        <wp:inline distT="0" distB="0" distL="0" distR="0" wp14:anchorId="01A85C43" wp14:editId="32E81F40">
          <wp:extent cx="5749290" cy="1877695"/>
          <wp:effectExtent l="0" t="0" r="0" b="0"/>
          <wp:docPr id="8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8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657" w14:textId="01CD123B" w:rsidR="003300B2" w:rsidRDefault="006C4B8D" w:rsidP="006C4B8D">
    <w:pPr>
      <w:pStyle w:val="Zhlav"/>
      <w:tabs>
        <w:tab w:val="clear" w:pos="4703"/>
        <w:tab w:val="clear" w:pos="9406"/>
        <w:tab w:val="right" w:pos="9071"/>
      </w:tabs>
      <w:rPr>
        <w:b/>
        <w:szCs w:val="16"/>
      </w:rPr>
    </w:pPr>
    <w:r>
      <w:rPr>
        <w:b/>
        <w:szCs w:val="16"/>
      </w:rPr>
      <w:tab/>
    </w:r>
  </w:p>
  <w:p w14:paraId="2F65A0C5" w14:textId="013B8746" w:rsidR="00210751" w:rsidRPr="003300B2" w:rsidRDefault="00210751" w:rsidP="003540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873" w14:textId="2B49D6EC" w:rsidR="0060607F" w:rsidRDefault="0060607F" w:rsidP="0060607F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85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84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044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86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C4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7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6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8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42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824D8"/>
    <w:multiLevelType w:val="hybridMultilevel"/>
    <w:tmpl w:val="2556BF3C"/>
    <w:lvl w:ilvl="0" w:tplc="9FAAD454">
      <w:start w:val="1"/>
      <w:numFmt w:val="bullet"/>
      <w:pStyle w:val="Odrazka1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021736"/>
    <w:multiLevelType w:val="hybridMultilevel"/>
    <w:tmpl w:val="2676E64A"/>
    <w:lvl w:ilvl="0" w:tplc="606EF93C">
      <w:start w:val="1"/>
      <w:numFmt w:val="bullet"/>
      <w:pStyle w:val="Odrazka11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987165"/>
    <w:multiLevelType w:val="multilevel"/>
    <w:tmpl w:val="ECDA06F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DF736B"/>
    <w:multiLevelType w:val="hybridMultilevel"/>
    <w:tmpl w:val="253237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B2E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5407159"/>
    <w:multiLevelType w:val="multilevel"/>
    <w:tmpl w:val="B276C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712E7A"/>
    <w:multiLevelType w:val="hybridMultilevel"/>
    <w:tmpl w:val="5EE01B1C"/>
    <w:lvl w:ilvl="0" w:tplc="6F62884C">
      <w:start w:val="1"/>
      <w:numFmt w:val="decimal"/>
      <w:lvlText w:val="%1."/>
      <w:lvlJc w:val="left"/>
      <w:pPr>
        <w:ind w:left="360" w:hanging="360"/>
      </w:pPr>
    </w:lvl>
    <w:lvl w:ilvl="1" w:tplc="68B212C8" w:tentative="1">
      <w:start w:val="1"/>
      <w:numFmt w:val="lowerLetter"/>
      <w:lvlText w:val="%2."/>
      <w:lvlJc w:val="left"/>
      <w:pPr>
        <w:ind w:left="1080" w:hanging="360"/>
      </w:pPr>
    </w:lvl>
    <w:lvl w:ilvl="2" w:tplc="D1E4B900" w:tentative="1">
      <w:start w:val="1"/>
      <w:numFmt w:val="lowerRoman"/>
      <w:lvlText w:val="%3."/>
      <w:lvlJc w:val="right"/>
      <w:pPr>
        <w:ind w:left="1800" w:hanging="180"/>
      </w:pPr>
    </w:lvl>
    <w:lvl w:ilvl="3" w:tplc="E22E8E70" w:tentative="1">
      <w:start w:val="1"/>
      <w:numFmt w:val="decimal"/>
      <w:lvlText w:val="%4."/>
      <w:lvlJc w:val="left"/>
      <w:pPr>
        <w:ind w:left="2520" w:hanging="360"/>
      </w:pPr>
    </w:lvl>
    <w:lvl w:ilvl="4" w:tplc="C2E45DF0" w:tentative="1">
      <w:start w:val="1"/>
      <w:numFmt w:val="lowerLetter"/>
      <w:lvlText w:val="%5."/>
      <w:lvlJc w:val="left"/>
      <w:pPr>
        <w:ind w:left="3240" w:hanging="360"/>
      </w:pPr>
    </w:lvl>
    <w:lvl w:ilvl="5" w:tplc="34FE6C7C" w:tentative="1">
      <w:start w:val="1"/>
      <w:numFmt w:val="lowerRoman"/>
      <w:lvlText w:val="%6."/>
      <w:lvlJc w:val="right"/>
      <w:pPr>
        <w:ind w:left="3960" w:hanging="180"/>
      </w:pPr>
    </w:lvl>
    <w:lvl w:ilvl="6" w:tplc="69E60410" w:tentative="1">
      <w:start w:val="1"/>
      <w:numFmt w:val="decimal"/>
      <w:lvlText w:val="%7."/>
      <w:lvlJc w:val="left"/>
      <w:pPr>
        <w:ind w:left="4680" w:hanging="360"/>
      </w:pPr>
    </w:lvl>
    <w:lvl w:ilvl="7" w:tplc="435C8752" w:tentative="1">
      <w:start w:val="1"/>
      <w:numFmt w:val="lowerLetter"/>
      <w:lvlText w:val="%8."/>
      <w:lvlJc w:val="left"/>
      <w:pPr>
        <w:ind w:left="5400" w:hanging="360"/>
      </w:pPr>
    </w:lvl>
    <w:lvl w:ilvl="8" w:tplc="F1606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2644E9"/>
    <w:multiLevelType w:val="multilevel"/>
    <w:tmpl w:val="D972A3D8"/>
    <w:lvl w:ilvl="0">
      <w:start w:val="1"/>
      <w:numFmt w:val="lowerLetter"/>
      <w:lvlText w:val="(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843"/>
        </w:tabs>
        <w:ind w:left="226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2B084E"/>
    <w:multiLevelType w:val="hybridMultilevel"/>
    <w:tmpl w:val="666EEA74"/>
    <w:lvl w:ilvl="0" w:tplc="2CDC7BA6">
      <w:start w:val="1"/>
      <w:numFmt w:val="bullet"/>
      <w:pStyle w:val="Odrazka111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EF30C8D"/>
    <w:multiLevelType w:val="multilevel"/>
    <w:tmpl w:val="B61CE0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FFA46F5"/>
    <w:multiLevelType w:val="multilevel"/>
    <w:tmpl w:val="D8E8D7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EF02BAA"/>
    <w:multiLevelType w:val="hybridMultilevel"/>
    <w:tmpl w:val="F11EC230"/>
    <w:name w:val="zzmpUKSchemeA||UK Scheme A|2|3|0|1|2|32||1|2|32||1|2|32||1|2|32||1|2|32||1|2|32||1|2|32||1|2|32||1|2|32||2"/>
    <w:lvl w:ilvl="0" w:tplc="AE5C9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A03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487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BE3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F261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0066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064C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FA50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023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4224B"/>
    <w:multiLevelType w:val="hybridMultilevel"/>
    <w:tmpl w:val="B40A540A"/>
    <w:lvl w:ilvl="0" w:tplc="31A4DF9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6722A23"/>
    <w:multiLevelType w:val="multilevel"/>
    <w:tmpl w:val="B0FAD5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C2072B5"/>
    <w:multiLevelType w:val="hybridMultilevel"/>
    <w:tmpl w:val="A8D8E992"/>
    <w:lvl w:ilvl="0" w:tplc="4A9EF54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C6409"/>
    <w:multiLevelType w:val="hybridMultilevel"/>
    <w:tmpl w:val="E878FE36"/>
    <w:lvl w:ilvl="0" w:tplc="25AA6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CADC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07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6627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B884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7EB7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6F4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F67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467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E78E0"/>
    <w:multiLevelType w:val="hybridMultilevel"/>
    <w:tmpl w:val="4FECAB66"/>
    <w:lvl w:ilvl="0" w:tplc="F4F269DA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6A879AD"/>
    <w:multiLevelType w:val="hybridMultilevel"/>
    <w:tmpl w:val="EFFC46FC"/>
    <w:lvl w:ilvl="0" w:tplc="A5483D4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4B5D6A"/>
    <w:multiLevelType w:val="multilevel"/>
    <w:tmpl w:val="3CFA94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30A1138"/>
    <w:multiLevelType w:val="hybridMultilevel"/>
    <w:tmpl w:val="99D29A3C"/>
    <w:lvl w:ilvl="0" w:tplc="39B4216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F0684A4A">
      <w:start w:val="1"/>
      <w:numFmt w:val="lowerLetter"/>
      <w:lvlText w:val="%2."/>
      <w:lvlJc w:val="left"/>
      <w:pPr>
        <w:ind w:left="1080" w:hanging="360"/>
      </w:pPr>
    </w:lvl>
    <w:lvl w:ilvl="2" w:tplc="64EE8F7E" w:tentative="1">
      <w:start w:val="1"/>
      <w:numFmt w:val="lowerRoman"/>
      <w:lvlText w:val="%3."/>
      <w:lvlJc w:val="right"/>
      <w:pPr>
        <w:ind w:left="1800" w:hanging="180"/>
      </w:pPr>
    </w:lvl>
    <w:lvl w:ilvl="3" w:tplc="36942030" w:tentative="1">
      <w:start w:val="1"/>
      <w:numFmt w:val="decimal"/>
      <w:lvlText w:val="%4."/>
      <w:lvlJc w:val="left"/>
      <w:pPr>
        <w:ind w:left="2520" w:hanging="360"/>
      </w:pPr>
    </w:lvl>
    <w:lvl w:ilvl="4" w:tplc="2B0E1C4C" w:tentative="1">
      <w:start w:val="1"/>
      <w:numFmt w:val="lowerLetter"/>
      <w:lvlText w:val="%5."/>
      <w:lvlJc w:val="left"/>
      <w:pPr>
        <w:ind w:left="3240" w:hanging="360"/>
      </w:pPr>
    </w:lvl>
    <w:lvl w:ilvl="5" w:tplc="FB78E36C" w:tentative="1">
      <w:start w:val="1"/>
      <w:numFmt w:val="lowerRoman"/>
      <w:lvlText w:val="%6."/>
      <w:lvlJc w:val="right"/>
      <w:pPr>
        <w:ind w:left="3960" w:hanging="180"/>
      </w:pPr>
    </w:lvl>
    <w:lvl w:ilvl="6" w:tplc="43C43F46" w:tentative="1">
      <w:start w:val="1"/>
      <w:numFmt w:val="decimal"/>
      <w:lvlText w:val="%7."/>
      <w:lvlJc w:val="left"/>
      <w:pPr>
        <w:ind w:left="4680" w:hanging="360"/>
      </w:pPr>
    </w:lvl>
    <w:lvl w:ilvl="7" w:tplc="AD229D24" w:tentative="1">
      <w:start w:val="1"/>
      <w:numFmt w:val="lowerLetter"/>
      <w:lvlText w:val="%8."/>
      <w:lvlJc w:val="left"/>
      <w:pPr>
        <w:ind w:left="5400" w:hanging="360"/>
      </w:pPr>
    </w:lvl>
    <w:lvl w:ilvl="8" w:tplc="E078E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48401B"/>
    <w:multiLevelType w:val="hybridMultilevel"/>
    <w:tmpl w:val="BB5A23EA"/>
    <w:lvl w:ilvl="0" w:tplc="ED22E4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50C8B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E8B1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12C8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749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E2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F231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43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241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7EE8533E"/>
    <w:multiLevelType w:val="hybridMultilevel"/>
    <w:tmpl w:val="69B01570"/>
    <w:lvl w:ilvl="0" w:tplc="48B6C34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911591">
    <w:abstractNumId w:val="28"/>
  </w:num>
  <w:num w:numId="2" w16cid:durableId="759833658">
    <w:abstractNumId w:val="34"/>
  </w:num>
  <w:num w:numId="3" w16cid:durableId="1801652687">
    <w:abstractNumId w:val="31"/>
  </w:num>
  <w:num w:numId="4" w16cid:durableId="1807313839">
    <w:abstractNumId w:val="40"/>
  </w:num>
  <w:num w:numId="5" w16cid:durableId="1945260660">
    <w:abstractNumId w:val="14"/>
  </w:num>
  <w:num w:numId="6" w16cid:durableId="419102996">
    <w:abstractNumId w:val="25"/>
  </w:num>
  <w:num w:numId="7" w16cid:durableId="1806728720">
    <w:abstractNumId w:val="43"/>
  </w:num>
  <w:num w:numId="8" w16cid:durableId="415595304">
    <w:abstractNumId w:val="37"/>
  </w:num>
  <w:num w:numId="9" w16cid:durableId="517162071">
    <w:abstractNumId w:val="46"/>
  </w:num>
  <w:num w:numId="10" w16cid:durableId="662971204">
    <w:abstractNumId w:val="27"/>
  </w:num>
  <w:num w:numId="11" w16cid:durableId="2083526803">
    <w:abstractNumId w:val="18"/>
  </w:num>
  <w:num w:numId="12" w16cid:durableId="1657414128">
    <w:abstractNumId w:val="49"/>
  </w:num>
  <w:num w:numId="13" w16cid:durableId="258680387">
    <w:abstractNumId w:val="42"/>
  </w:num>
  <w:num w:numId="14" w16cid:durableId="1235778898">
    <w:abstractNumId w:val="32"/>
  </w:num>
  <w:num w:numId="15" w16cid:durableId="125509668">
    <w:abstractNumId w:val="33"/>
  </w:num>
  <w:num w:numId="16" w16cid:durableId="378550411">
    <w:abstractNumId w:val="19"/>
  </w:num>
  <w:num w:numId="17" w16cid:durableId="1571384760">
    <w:abstractNumId w:val="44"/>
  </w:num>
  <w:num w:numId="18" w16cid:durableId="513961961">
    <w:abstractNumId w:val="16"/>
  </w:num>
  <w:num w:numId="19" w16cid:durableId="1980376523">
    <w:abstractNumId w:val="48"/>
  </w:num>
  <w:num w:numId="20" w16cid:durableId="306713011">
    <w:abstractNumId w:val="24"/>
  </w:num>
  <w:num w:numId="21" w16cid:durableId="822115409">
    <w:abstractNumId w:val="12"/>
  </w:num>
  <w:num w:numId="22" w16cid:durableId="118424412">
    <w:abstractNumId w:val="17"/>
  </w:num>
  <w:num w:numId="23" w16cid:durableId="1159736590">
    <w:abstractNumId w:val="35"/>
  </w:num>
  <w:num w:numId="24" w16cid:durableId="114953630">
    <w:abstractNumId w:val="23"/>
  </w:num>
  <w:num w:numId="25" w16cid:durableId="830483487">
    <w:abstractNumId w:val="30"/>
  </w:num>
  <w:num w:numId="26" w16cid:durableId="1073238828">
    <w:abstractNumId w:val="9"/>
  </w:num>
  <w:num w:numId="27" w16cid:durableId="750389632">
    <w:abstractNumId w:val="8"/>
  </w:num>
  <w:num w:numId="28" w16cid:durableId="307052062">
    <w:abstractNumId w:val="7"/>
  </w:num>
  <w:num w:numId="29" w16cid:durableId="1975059836">
    <w:abstractNumId w:val="6"/>
  </w:num>
  <w:num w:numId="30" w16cid:durableId="2065525403">
    <w:abstractNumId w:val="5"/>
  </w:num>
  <w:num w:numId="31" w16cid:durableId="1734964979">
    <w:abstractNumId w:val="4"/>
  </w:num>
  <w:num w:numId="32" w16cid:durableId="184439540">
    <w:abstractNumId w:val="3"/>
  </w:num>
  <w:num w:numId="33" w16cid:durableId="1590312015">
    <w:abstractNumId w:val="2"/>
  </w:num>
  <w:num w:numId="34" w16cid:durableId="562912613">
    <w:abstractNumId w:val="1"/>
  </w:num>
  <w:num w:numId="35" w16cid:durableId="1408579254">
    <w:abstractNumId w:val="0"/>
  </w:num>
  <w:num w:numId="36" w16cid:durableId="565380448">
    <w:abstractNumId w:val="15"/>
  </w:num>
  <w:num w:numId="37" w16cid:durableId="1264461371">
    <w:abstractNumId w:val="26"/>
  </w:num>
  <w:num w:numId="38" w16cid:durableId="1472942561">
    <w:abstractNumId w:val="10"/>
  </w:num>
  <w:num w:numId="39" w16cid:durableId="188177914">
    <w:abstractNumId w:val="11"/>
  </w:num>
  <w:num w:numId="40" w16cid:durableId="1266424749">
    <w:abstractNumId w:val="22"/>
  </w:num>
  <w:num w:numId="41" w16cid:durableId="321397296">
    <w:abstractNumId w:val="36"/>
  </w:num>
  <w:num w:numId="42" w16cid:durableId="338429209">
    <w:abstractNumId w:val="41"/>
  </w:num>
  <w:num w:numId="43" w16cid:durableId="860507181">
    <w:abstractNumId w:val="39"/>
  </w:num>
  <w:num w:numId="44" w16cid:durableId="1698432391">
    <w:abstractNumId w:val="21"/>
  </w:num>
  <w:num w:numId="45" w16cid:durableId="1240212516">
    <w:abstractNumId w:val="13"/>
  </w:num>
  <w:num w:numId="46" w16cid:durableId="481393629">
    <w:abstractNumId w:val="45"/>
  </w:num>
  <w:num w:numId="47" w16cid:durableId="766317036">
    <w:abstractNumId w:val="47"/>
  </w:num>
  <w:num w:numId="48" w16cid:durableId="1186212322">
    <w:abstractNumId w:val="20"/>
  </w:num>
  <w:num w:numId="49" w16cid:durableId="851799335">
    <w:abstractNumId w:val="38"/>
  </w:num>
  <w:num w:numId="50" w16cid:durableId="12064057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3F"/>
    <w:rsid w:val="0000194A"/>
    <w:rsid w:val="00004624"/>
    <w:rsid w:val="00007CBD"/>
    <w:rsid w:val="00007F49"/>
    <w:rsid w:val="00012F7F"/>
    <w:rsid w:val="00014CBA"/>
    <w:rsid w:val="00023BAA"/>
    <w:rsid w:val="0002408C"/>
    <w:rsid w:val="0003059C"/>
    <w:rsid w:val="000321A0"/>
    <w:rsid w:val="00033673"/>
    <w:rsid w:val="00034B77"/>
    <w:rsid w:val="0003530C"/>
    <w:rsid w:val="00035DCD"/>
    <w:rsid w:val="000379DD"/>
    <w:rsid w:val="00042244"/>
    <w:rsid w:val="00042E76"/>
    <w:rsid w:val="00044270"/>
    <w:rsid w:val="00044515"/>
    <w:rsid w:val="00044C2A"/>
    <w:rsid w:val="00044F48"/>
    <w:rsid w:val="00045B0C"/>
    <w:rsid w:val="00047044"/>
    <w:rsid w:val="00050348"/>
    <w:rsid w:val="000532D1"/>
    <w:rsid w:val="00054057"/>
    <w:rsid w:val="00055C57"/>
    <w:rsid w:val="00060B71"/>
    <w:rsid w:val="000610AD"/>
    <w:rsid w:val="00061E54"/>
    <w:rsid w:val="0006230A"/>
    <w:rsid w:val="00062E4B"/>
    <w:rsid w:val="00064843"/>
    <w:rsid w:val="000677DF"/>
    <w:rsid w:val="00067B74"/>
    <w:rsid w:val="000703DE"/>
    <w:rsid w:val="000736D0"/>
    <w:rsid w:val="00074064"/>
    <w:rsid w:val="000756BE"/>
    <w:rsid w:val="000817BC"/>
    <w:rsid w:val="00081E72"/>
    <w:rsid w:val="00086106"/>
    <w:rsid w:val="000919D2"/>
    <w:rsid w:val="00096BDB"/>
    <w:rsid w:val="00097B5B"/>
    <w:rsid w:val="000A1565"/>
    <w:rsid w:val="000A51C4"/>
    <w:rsid w:val="000B06F4"/>
    <w:rsid w:val="000B2B79"/>
    <w:rsid w:val="000C010F"/>
    <w:rsid w:val="000C37D3"/>
    <w:rsid w:val="000C77A5"/>
    <w:rsid w:val="000D1DA4"/>
    <w:rsid w:val="000D1EA4"/>
    <w:rsid w:val="000D378B"/>
    <w:rsid w:val="000D6F14"/>
    <w:rsid w:val="000E2910"/>
    <w:rsid w:val="000E2BBC"/>
    <w:rsid w:val="000E2C1C"/>
    <w:rsid w:val="000E3466"/>
    <w:rsid w:val="000E3FAB"/>
    <w:rsid w:val="000E67A3"/>
    <w:rsid w:val="000F33BE"/>
    <w:rsid w:val="000F6B3D"/>
    <w:rsid w:val="00102F97"/>
    <w:rsid w:val="00104AF0"/>
    <w:rsid w:val="00104CC0"/>
    <w:rsid w:val="00107F40"/>
    <w:rsid w:val="0011296D"/>
    <w:rsid w:val="001129DA"/>
    <w:rsid w:val="00112D16"/>
    <w:rsid w:val="0012048E"/>
    <w:rsid w:val="001218DD"/>
    <w:rsid w:val="00126B3D"/>
    <w:rsid w:val="001272C4"/>
    <w:rsid w:val="00127BD8"/>
    <w:rsid w:val="00127F9A"/>
    <w:rsid w:val="001302A8"/>
    <w:rsid w:val="00133FD1"/>
    <w:rsid w:val="001379A5"/>
    <w:rsid w:val="001404F3"/>
    <w:rsid w:val="00141A81"/>
    <w:rsid w:val="00142C18"/>
    <w:rsid w:val="001433DD"/>
    <w:rsid w:val="00146F0B"/>
    <w:rsid w:val="0014713F"/>
    <w:rsid w:val="00147ECE"/>
    <w:rsid w:val="00150C6C"/>
    <w:rsid w:val="00151C8B"/>
    <w:rsid w:val="0015356B"/>
    <w:rsid w:val="001536B7"/>
    <w:rsid w:val="001552C3"/>
    <w:rsid w:val="001559BE"/>
    <w:rsid w:val="001630E4"/>
    <w:rsid w:val="0016740D"/>
    <w:rsid w:val="00171AF4"/>
    <w:rsid w:val="001759D0"/>
    <w:rsid w:val="001761C3"/>
    <w:rsid w:val="001776B0"/>
    <w:rsid w:val="001807C6"/>
    <w:rsid w:val="00185DA8"/>
    <w:rsid w:val="00190E15"/>
    <w:rsid w:val="00197192"/>
    <w:rsid w:val="001A08F8"/>
    <w:rsid w:val="001A312E"/>
    <w:rsid w:val="001A4FB6"/>
    <w:rsid w:val="001B2242"/>
    <w:rsid w:val="001B23F9"/>
    <w:rsid w:val="001B2C64"/>
    <w:rsid w:val="001B5232"/>
    <w:rsid w:val="001B52FA"/>
    <w:rsid w:val="001C4590"/>
    <w:rsid w:val="001C63EB"/>
    <w:rsid w:val="001C7E35"/>
    <w:rsid w:val="001C7F57"/>
    <w:rsid w:val="001D092D"/>
    <w:rsid w:val="001D3879"/>
    <w:rsid w:val="001D3AA2"/>
    <w:rsid w:val="001D5E2E"/>
    <w:rsid w:val="001E1C62"/>
    <w:rsid w:val="001E35F4"/>
    <w:rsid w:val="001E3AF0"/>
    <w:rsid w:val="001F3062"/>
    <w:rsid w:val="001F4225"/>
    <w:rsid w:val="00203534"/>
    <w:rsid w:val="00204165"/>
    <w:rsid w:val="00204189"/>
    <w:rsid w:val="00204C9A"/>
    <w:rsid w:val="00210751"/>
    <w:rsid w:val="00210A44"/>
    <w:rsid w:val="00212841"/>
    <w:rsid w:val="00212B0C"/>
    <w:rsid w:val="00214B77"/>
    <w:rsid w:val="00216ABE"/>
    <w:rsid w:val="00216DBE"/>
    <w:rsid w:val="0021739E"/>
    <w:rsid w:val="002224E5"/>
    <w:rsid w:val="00222AD7"/>
    <w:rsid w:val="00222C9F"/>
    <w:rsid w:val="00224B28"/>
    <w:rsid w:val="002256AC"/>
    <w:rsid w:val="00230120"/>
    <w:rsid w:val="00230D2A"/>
    <w:rsid w:val="002348BF"/>
    <w:rsid w:val="0023794C"/>
    <w:rsid w:val="0024073A"/>
    <w:rsid w:val="00244903"/>
    <w:rsid w:val="00247960"/>
    <w:rsid w:val="00247E1A"/>
    <w:rsid w:val="00250972"/>
    <w:rsid w:val="002535BD"/>
    <w:rsid w:val="00254313"/>
    <w:rsid w:val="00257250"/>
    <w:rsid w:val="00257D94"/>
    <w:rsid w:val="00260757"/>
    <w:rsid w:val="00260ABC"/>
    <w:rsid w:val="00261FEC"/>
    <w:rsid w:val="002643AE"/>
    <w:rsid w:val="002653F1"/>
    <w:rsid w:val="002706C0"/>
    <w:rsid w:val="00271F79"/>
    <w:rsid w:val="002837B0"/>
    <w:rsid w:val="00290CAB"/>
    <w:rsid w:val="00291563"/>
    <w:rsid w:val="00294492"/>
    <w:rsid w:val="00294A26"/>
    <w:rsid w:val="00295D36"/>
    <w:rsid w:val="002972F9"/>
    <w:rsid w:val="002A2D9E"/>
    <w:rsid w:val="002A7FB4"/>
    <w:rsid w:val="002B3D28"/>
    <w:rsid w:val="002B6347"/>
    <w:rsid w:val="002B6ACB"/>
    <w:rsid w:val="002B6AF8"/>
    <w:rsid w:val="002C0F6A"/>
    <w:rsid w:val="002C588A"/>
    <w:rsid w:val="002C7644"/>
    <w:rsid w:val="002E0E26"/>
    <w:rsid w:val="002E1679"/>
    <w:rsid w:val="002F087D"/>
    <w:rsid w:val="002F0F9B"/>
    <w:rsid w:val="002F77EB"/>
    <w:rsid w:val="00303E0C"/>
    <w:rsid w:val="00304634"/>
    <w:rsid w:val="00305C2F"/>
    <w:rsid w:val="00312DDB"/>
    <w:rsid w:val="003179FA"/>
    <w:rsid w:val="00322BC0"/>
    <w:rsid w:val="00325DAF"/>
    <w:rsid w:val="00327EC1"/>
    <w:rsid w:val="003300B2"/>
    <w:rsid w:val="00331D37"/>
    <w:rsid w:val="00334A19"/>
    <w:rsid w:val="00336E9B"/>
    <w:rsid w:val="00340F58"/>
    <w:rsid w:val="003412B1"/>
    <w:rsid w:val="003435D2"/>
    <w:rsid w:val="00343CDA"/>
    <w:rsid w:val="003479A2"/>
    <w:rsid w:val="00347EED"/>
    <w:rsid w:val="00350C8E"/>
    <w:rsid w:val="00351997"/>
    <w:rsid w:val="003540D2"/>
    <w:rsid w:val="0035556D"/>
    <w:rsid w:val="00355EA5"/>
    <w:rsid w:val="00355FBC"/>
    <w:rsid w:val="0036114B"/>
    <w:rsid w:val="003636E0"/>
    <w:rsid w:val="003658B6"/>
    <w:rsid w:val="0037034E"/>
    <w:rsid w:val="00370C3B"/>
    <w:rsid w:val="00376146"/>
    <w:rsid w:val="003776FD"/>
    <w:rsid w:val="00377A5B"/>
    <w:rsid w:val="003812C5"/>
    <w:rsid w:val="003907A1"/>
    <w:rsid w:val="0039479E"/>
    <w:rsid w:val="00394924"/>
    <w:rsid w:val="00394B47"/>
    <w:rsid w:val="003A3213"/>
    <w:rsid w:val="003A4647"/>
    <w:rsid w:val="003A6F73"/>
    <w:rsid w:val="003A7B96"/>
    <w:rsid w:val="003B2A9B"/>
    <w:rsid w:val="003B4897"/>
    <w:rsid w:val="003B4ABB"/>
    <w:rsid w:val="003B5281"/>
    <w:rsid w:val="003B758D"/>
    <w:rsid w:val="003C0F2E"/>
    <w:rsid w:val="003C2C12"/>
    <w:rsid w:val="003C4C1C"/>
    <w:rsid w:val="003C7491"/>
    <w:rsid w:val="003D1404"/>
    <w:rsid w:val="003D410C"/>
    <w:rsid w:val="003D4614"/>
    <w:rsid w:val="003E3185"/>
    <w:rsid w:val="003E52CB"/>
    <w:rsid w:val="003F087E"/>
    <w:rsid w:val="003F1AE7"/>
    <w:rsid w:val="003F1ECA"/>
    <w:rsid w:val="003F2F46"/>
    <w:rsid w:val="003F519C"/>
    <w:rsid w:val="003F605E"/>
    <w:rsid w:val="003F610E"/>
    <w:rsid w:val="003F65D9"/>
    <w:rsid w:val="0040049F"/>
    <w:rsid w:val="00400E61"/>
    <w:rsid w:val="00400F03"/>
    <w:rsid w:val="00402AD6"/>
    <w:rsid w:val="00403B47"/>
    <w:rsid w:val="0040442B"/>
    <w:rsid w:val="004063B1"/>
    <w:rsid w:val="00407403"/>
    <w:rsid w:val="00412BF6"/>
    <w:rsid w:val="00412F83"/>
    <w:rsid w:val="00413559"/>
    <w:rsid w:val="00415FB2"/>
    <w:rsid w:val="00416005"/>
    <w:rsid w:val="004173EA"/>
    <w:rsid w:val="00417BD8"/>
    <w:rsid w:val="004220AD"/>
    <w:rsid w:val="00423202"/>
    <w:rsid w:val="004233BB"/>
    <w:rsid w:val="004262DC"/>
    <w:rsid w:val="00430C06"/>
    <w:rsid w:val="0043210E"/>
    <w:rsid w:val="00437083"/>
    <w:rsid w:val="0044520A"/>
    <w:rsid w:val="00446501"/>
    <w:rsid w:val="00447DB8"/>
    <w:rsid w:val="00450A7F"/>
    <w:rsid w:val="00454216"/>
    <w:rsid w:val="00455B95"/>
    <w:rsid w:val="00456641"/>
    <w:rsid w:val="00461041"/>
    <w:rsid w:val="00462043"/>
    <w:rsid w:val="0046278F"/>
    <w:rsid w:val="00480D27"/>
    <w:rsid w:val="00485A65"/>
    <w:rsid w:val="00494DE7"/>
    <w:rsid w:val="00495025"/>
    <w:rsid w:val="00496514"/>
    <w:rsid w:val="00496FFE"/>
    <w:rsid w:val="00497965"/>
    <w:rsid w:val="004A0BBB"/>
    <w:rsid w:val="004A46D7"/>
    <w:rsid w:val="004A517E"/>
    <w:rsid w:val="004B100E"/>
    <w:rsid w:val="004B4F7E"/>
    <w:rsid w:val="004C0A80"/>
    <w:rsid w:val="004C4A34"/>
    <w:rsid w:val="004C5B44"/>
    <w:rsid w:val="004C6F67"/>
    <w:rsid w:val="004D0E4F"/>
    <w:rsid w:val="004D19F5"/>
    <w:rsid w:val="004D2562"/>
    <w:rsid w:val="004D27A6"/>
    <w:rsid w:val="004D2DBC"/>
    <w:rsid w:val="004D33FE"/>
    <w:rsid w:val="004D6B65"/>
    <w:rsid w:val="004E02C5"/>
    <w:rsid w:val="004E2F31"/>
    <w:rsid w:val="004E5BEC"/>
    <w:rsid w:val="004E797F"/>
    <w:rsid w:val="00502ACF"/>
    <w:rsid w:val="00507A66"/>
    <w:rsid w:val="00511D5F"/>
    <w:rsid w:val="00514609"/>
    <w:rsid w:val="00515854"/>
    <w:rsid w:val="00517A06"/>
    <w:rsid w:val="00523086"/>
    <w:rsid w:val="00524509"/>
    <w:rsid w:val="005304BD"/>
    <w:rsid w:val="00530EB1"/>
    <w:rsid w:val="00532E6B"/>
    <w:rsid w:val="00533D9D"/>
    <w:rsid w:val="0053415D"/>
    <w:rsid w:val="00536392"/>
    <w:rsid w:val="00537A94"/>
    <w:rsid w:val="00540521"/>
    <w:rsid w:val="00541FB4"/>
    <w:rsid w:val="005422F7"/>
    <w:rsid w:val="0054282E"/>
    <w:rsid w:val="00542D69"/>
    <w:rsid w:val="00543D8B"/>
    <w:rsid w:val="00545C9A"/>
    <w:rsid w:val="00552469"/>
    <w:rsid w:val="00553B38"/>
    <w:rsid w:val="00553D17"/>
    <w:rsid w:val="00554F1F"/>
    <w:rsid w:val="00555278"/>
    <w:rsid w:val="005617E8"/>
    <w:rsid w:val="00564343"/>
    <w:rsid w:val="00565AB8"/>
    <w:rsid w:val="00571F6A"/>
    <w:rsid w:val="00572A5D"/>
    <w:rsid w:val="0057317A"/>
    <w:rsid w:val="00573466"/>
    <w:rsid w:val="00582E36"/>
    <w:rsid w:val="005914E5"/>
    <w:rsid w:val="00594861"/>
    <w:rsid w:val="00595965"/>
    <w:rsid w:val="005A421D"/>
    <w:rsid w:val="005A57DA"/>
    <w:rsid w:val="005B1CB1"/>
    <w:rsid w:val="005C1720"/>
    <w:rsid w:val="005C474E"/>
    <w:rsid w:val="005C4A72"/>
    <w:rsid w:val="005C53DE"/>
    <w:rsid w:val="005C736C"/>
    <w:rsid w:val="005D1FF6"/>
    <w:rsid w:val="005D3BBA"/>
    <w:rsid w:val="005D739F"/>
    <w:rsid w:val="005E3AE2"/>
    <w:rsid w:val="005E726A"/>
    <w:rsid w:val="005F0A04"/>
    <w:rsid w:val="005F0A91"/>
    <w:rsid w:val="005F3D97"/>
    <w:rsid w:val="005F707A"/>
    <w:rsid w:val="005F78DB"/>
    <w:rsid w:val="006005D3"/>
    <w:rsid w:val="0060069C"/>
    <w:rsid w:val="00601074"/>
    <w:rsid w:val="006044DC"/>
    <w:rsid w:val="006059E4"/>
    <w:rsid w:val="0060607F"/>
    <w:rsid w:val="00607825"/>
    <w:rsid w:val="00607EF2"/>
    <w:rsid w:val="006109B2"/>
    <w:rsid w:val="00611ABE"/>
    <w:rsid w:val="0061364E"/>
    <w:rsid w:val="00613A28"/>
    <w:rsid w:val="00613BE2"/>
    <w:rsid w:val="006160A4"/>
    <w:rsid w:val="00616ADD"/>
    <w:rsid w:val="00617393"/>
    <w:rsid w:val="0061748D"/>
    <w:rsid w:val="00620684"/>
    <w:rsid w:val="0062374D"/>
    <w:rsid w:val="00624467"/>
    <w:rsid w:val="006246CE"/>
    <w:rsid w:val="006262B2"/>
    <w:rsid w:val="00626F68"/>
    <w:rsid w:val="00627DAF"/>
    <w:rsid w:val="00632444"/>
    <w:rsid w:val="006326E7"/>
    <w:rsid w:val="00634CFD"/>
    <w:rsid w:val="00634F72"/>
    <w:rsid w:val="00637510"/>
    <w:rsid w:val="00640AAA"/>
    <w:rsid w:val="00640EB6"/>
    <w:rsid w:val="00642837"/>
    <w:rsid w:val="006434D6"/>
    <w:rsid w:val="0064444B"/>
    <w:rsid w:val="00645760"/>
    <w:rsid w:val="00651014"/>
    <w:rsid w:val="00653EDF"/>
    <w:rsid w:val="00656363"/>
    <w:rsid w:val="006575D5"/>
    <w:rsid w:val="006608BB"/>
    <w:rsid w:val="006617F8"/>
    <w:rsid w:val="0066223F"/>
    <w:rsid w:val="0066421E"/>
    <w:rsid w:val="00666B21"/>
    <w:rsid w:val="006672DB"/>
    <w:rsid w:val="00670D26"/>
    <w:rsid w:val="00671B66"/>
    <w:rsid w:val="00672300"/>
    <w:rsid w:val="00673514"/>
    <w:rsid w:val="006739BB"/>
    <w:rsid w:val="0067451D"/>
    <w:rsid w:val="00675602"/>
    <w:rsid w:val="00675EBE"/>
    <w:rsid w:val="006761FD"/>
    <w:rsid w:val="00676683"/>
    <w:rsid w:val="006777C5"/>
    <w:rsid w:val="00677846"/>
    <w:rsid w:val="006803CA"/>
    <w:rsid w:val="00681752"/>
    <w:rsid w:val="0068387D"/>
    <w:rsid w:val="00684FC9"/>
    <w:rsid w:val="006871CE"/>
    <w:rsid w:val="0068729D"/>
    <w:rsid w:val="006914DF"/>
    <w:rsid w:val="00692F52"/>
    <w:rsid w:val="00693531"/>
    <w:rsid w:val="006A274E"/>
    <w:rsid w:val="006A5166"/>
    <w:rsid w:val="006A7C2E"/>
    <w:rsid w:val="006B45F1"/>
    <w:rsid w:val="006B49E3"/>
    <w:rsid w:val="006B77DD"/>
    <w:rsid w:val="006C0829"/>
    <w:rsid w:val="006C0D61"/>
    <w:rsid w:val="006C4B8D"/>
    <w:rsid w:val="006D078D"/>
    <w:rsid w:val="006D1E66"/>
    <w:rsid w:val="006D2130"/>
    <w:rsid w:val="006D44FA"/>
    <w:rsid w:val="006E0A53"/>
    <w:rsid w:val="006E1B45"/>
    <w:rsid w:val="006E4BD3"/>
    <w:rsid w:val="006E689C"/>
    <w:rsid w:val="006E6EF4"/>
    <w:rsid w:val="006E79E1"/>
    <w:rsid w:val="006E7C02"/>
    <w:rsid w:val="006F10F0"/>
    <w:rsid w:val="006F2FC6"/>
    <w:rsid w:val="006F5519"/>
    <w:rsid w:val="006F7E96"/>
    <w:rsid w:val="007001B9"/>
    <w:rsid w:val="007030D1"/>
    <w:rsid w:val="00707170"/>
    <w:rsid w:val="0071260F"/>
    <w:rsid w:val="007163C7"/>
    <w:rsid w:val="00735EE3"/>
    <w:rsid w:val="00743EEB"/>
    <w:rsid w:val="0074762E"/>
    <w:rsid w:val="00747CCE"/>
    <w:rsid w:val="00752F02"/>
    <w:rsid w:val="0075359F"/>
    <w:rsid w:val="00755C95"/>
    <w:rsid w:val="00770EED"/>
    <w:rsid w:val="0077632A"/>
    <w:rsid w:val="007812A1"/>
    <w:rsid w:val="007816DA"/>
    <w:rsid w:val="00783863"/>
    <w:rsid w:val="007846E1"/>
    <w:rsid w:val="007854EA"/>
    <w:rsid w:val="007944D5"/>
    <w:rsid w:val="00796696"/>
    <w:rsid w:val="007A38DF"/>
    <w:rsid w:val="007A5AC7"/>
    <w:rsid w:val="007A7C99"/>
    <w:rsid w:val="007B06CD"/>
    <w:rsid w:val="007B4BE3"/>
    <w:rsid w:val="007C34A9"/>
    <w:rsid w:val="007C3614"/>
    <w:rsid w:val="007C3B7B"/>
    <w:rsid w:val="007C5CF0"/>
    <w:rsid w:val="007C6FE1"/>
    <w:rsid w:val="007D1BCC"/>
    <w:rsid w:val="007D4255"/>
    <w:rsid w:val="007D683B"/>
    <w:rsid w:val="007D789D"/>
    <w:rsid w:val="007F05A2"/>
    <w:rsid w:val="007F16C1"/>
    <w:rsid w:val="007F1CDA"/>
    <w:rsid w:val="007F2562"/>
    <w:rsid w:val="007F4489"/>
    <w:rsid w:val="007F4AA6"/>
    <w:rsid w:val="007F6DA0"/>
    <w:rsid w:val="00800F0B"/>
    <w:rsid w:val="0080232C"/>
    <w:rsid w:val="0081360A"/>
    <w:rsid w:val="00817A12"/>
    <w:rsid w:val="008220E1"/>
    <w:rsid w:val="0082259E"/>
    <w:rsid w:val="00822804"/>
    <w:rsid w:val="00824808"/>
    <w:rsid w:val="008253C7"/>
    <w:rsid w:val="008260A6"/>
    <w:rsid w:val="00830487"/>
    <w:rsid w:val="00831224"/>
    <w:rsid w:val="00833F44"/>
    <w:rsid w:val="00834E72"/>
    <w:rsid w:val="00835090"/>
    <w:rsid w:val="00837D15"/>
    <w:rsid w:val="00840085"/>
    <w:rsid w:val="00840E3A"/>
    <w:rsid w:val="00851BBC"/>
    <w:rsid w:val="00853781"/>
    <w:rsid w:val="008573CE"/>
    <w:rsid w:val="008576C3"/>
    <w:rsid w:val="00863705"/>
    <w:rsid w:val="0086384B"/>
    <w:rsid w:val="00874C19"/>
    <w:rsid w:val="008831F5"/>
    <w:rsid w:val="00883A81"/>
    <w:rsid w:val="008849C7"/>
    <w:rsid w:val="008850B0"/>
    <w:rsid w:val="0089211C"/>
    <w:rsid w:val="008929F2"/>
    <w:rsid w:val="00896C64"/>
    <w:rsid w:val="008A0A2C"/>
    <w:rsid w:val="008A4110"/>
    <w:rsid w:val="008A4AE2"/>
    <w:rsid w:val="008A62B1"/>
    <w:rsid w:val="008A7578"/>
    <w:rsid w:val="008B1A91"/>
    <w:rsid w:val="008B4222"/>
    <w:rsid w:val="008B4CD9"/>
    <w:rsid w:val="008C13BC"/>
    <w:rsid w:val="008C1928"/>
    <w:rsid w:val="008C346E"/>
    <w:rsid w:val="008C53F3"/>
    <w:rsid w:val="008D30A1"/>
    <w:rsid w:val="008D419F"/>
    <w:rsid w:val="008D5DAA"/>
    <w:rsid w:val="008F1F6E"/>
    <w:rsid w:val="008F3621"/>
    <w:rsid w:val="008F6E85"/>
    <w:rsid w:val="008F7201"/>
    <w:rsid w:val="00900C5C"/>
    <w:rsid w:val="00902CE7"/>
    <w:rsid w:val="009049F0"/>
    <w:rsid w:val="00906DB1"/>
    <w:rsid w:val="009103B1"/>
    <w:rsid w:val="00916F86"/>
    <w:rsid w:val="00920D7F"/>
    <w:rsid w:val="00921903"/>
    <w:rsid w:val="00922FD1"/>
    <w:rsid w:val="009258A2"/>
    <w:rsid w:val="00925EAE"/>
    <w:rsid w:val="009301BB"/>
    <w:rsid w:val="00931146"/>
    <w:rsid w:val="009320B5"/>
    <w:rsid w:val="00935F4E"/>
    <w:rsid w:val="00940968"/>
    <w:rsid w:val="00941555"/>
    <w:rsid w:val="00942B60"/>
    <w:rsid w:val="009437A2"/>
    <w:rsid w:val="00943AAC"/>
    <w:rsid w:val="00946263"/>
    <w:rsid w:val="00947A65"/>
    <w:rsid w:val="00950F92"/>
    <w:rsid w:val="009552C4"/>
    <w:rsid w:val="00955CC2"/>
    <w:rsid w:val="00956A18"/>
    <w:rsid w:val="00960299"/>
    <w:rsid w:val="00960D68"/>
    <w:rsid w:val="009613E3"/>
    <w:rsid w:val="0096744B"/>
    <w:rsid w:val="00971EB9"/>
    <w:rsid w:val="009735F4"/>
    <w:rsid w:val="0097607C"/>
    <w:rsid w:val="00976FF6"/>
    <w:rsid w:val="0097748E"/>
    <w:rsid w:val="00977896"/>
    <w:rsid w:val="00977BE2"/>
    <w:rsid w:val="00977DD4"/>
    <w:rsid w:val="00986986"/>
    <w:rsid w:val="00987815"/>
    <w:rsid w:val="00990349"/>
    <w:rsid w:val="0099113A"/>
    <w:rsid w:val="00991553"/>
    <w:rsid w:val="009924EB"/>
    <w:rsid w:val="00997E70"/>
    <w:rsid w:val="009A1085"/>
    <w:rsid w:val="009A27EA"/>
    <w:rsid w:val="009A3EA3"/>
    <w:rsid w:val="009A51EF"/>
    <w:rsid w:val="009A65A7"/>
    <w:rsid w:val="009B499E"/>
    <w:rsid w:val="009B594C"/>
    <w:rsid w:val="009C046D"/>
    <w:rsid w:val="009C392E"/>
    <w:rsid w:val="009C622D"/>
    <w:rsid w:val="009C7FAF"/>
    <w:rsid w:val="009D12C0"/>
    <w:rsid w:val="009E12C9"/>
    <w:rsid w:val="009E487B"/>
    <w:rsid w:val="009E7F8E"/>
    <w:rsid w:val="009F13C8"/>
    <w:rsid w:val="009F32B1"/>
    <w:rsid w:val="009F3E97"/>
    <w:rsid w:val="009F6190"/>
    <w:rsid w:val="009F7573"/>
    <w:rsid w:val="00A012C4"/>
    <w:rsid w:val="00A10AD1"/>
    <w:rsid w:val="00A11F05"/>
    <w:rsid w:val="00A245B2"/>
    <w:rsid w:val="00A25DE0"/>
    <w:rsid w:val="00A30385"/>
    <w:rsid w:val="00A313A8"/>
    <w:rsid w:val="00A36AFB"/>
    <w:rsid w:val="00A4442A"/>
    <w:rsid w:val="00A45296"/>
    <w:rsid w:val="00A5196B"/>
    <w:rsid w:val="00A54F3D"/>
    <w:rsid w:val="00A56D23"/>
    <w:rsid w:val="00A57946"/>
    <w:rsid w:val="00A6248B"/>
    <w:rsid w:val="00A626AF"/>
    <w:rsid w:val="00A627A4"/>
    <w:rsid w:val="00A637B4"/>
    <w:rsid w:val="00A66672"/>
    <w:rsid w:val="00A70589"/>
    <w:rsid w:val="00A728C7"/>
    <w:rsid w:val="00A73BD8"/>
    <w:rsid w:val="00A76AF7"/>
    <w:rsid w:val="00A85510"/>
    <w:rsid w:val="00A96D30"/>
    <w:rsid w:val="00A97EE1"/>
    <w:rsid w:val="00AA0CD2"/>
    <w:rsid w:val="00AB07DD"/>
    <w:rsid w:val="00AB0C5B"/>
    <w:rsid w:val="00AB2F9F"/>
    <w:rsid w:val="00AB62B5"/>
    <w:rsid w:val="00AB6577"/>
    <w:rsid w:val="00AC0F3F"/>
    <w:rsid w:val="00AC3D80"/>
    <w:rsid w:val="00AC5886"/>
    <w:rsid w:val="00AC5AB8"/>
    <w:rsid w:val="00AD2DBD"/>
    <w:rsid w:val="00AE29CB"/>
    <w:rsid w:val="00AF135F"/>
    <w:rsid w:val="00AF30FA"/>
    <w:rsid w:val="00AF40F1"/>
    <w:rsid w:val="00B02722"/>
    <w:rsid w:val="00B047E8"/>
    <w:rsid w:val="00B06A1F"/>
    <w:rsid w:val="00B146F3"/>
    <w:rsid w:val="00B16E75"/>
    <w:rsid w:val="00B20245"/>
    <w:rsid w:val="00B20454"/>
    <w:rsid w:val="00B21234"/>
    <w:rsid w:val="00B2343C"/>
    <w:rsid w:val="00B30822"/>
    <w:rsid w:val="00B374EB"/>
    <w:rsid w:val="00B4251C"/>
    <w:rsid w:val="00B509B2"/>
    <w:rsid w:val="00B55112"/>
    <w:rsid w:val="00B554AF"/>
    <w:rsid w:val="00B61DEC"/>
    <w:rsid w:val="00B63959"/>
    <w:rsid w:val="00B63BD3"/>
    <w:rsid w:val="00B64253"/>
    <w:rsid w:val="00B71F1D"/>
    <w:rsid w:val="00B724CC"/>
    <w:rsid w:val="00B725CE"/>
    <w:rsid w:val="00B74735"/>
    <w:rsid w:val="00B74B1F"/>
    <w:rsid w:val="00B817CA"/>
    <w:rsid w:val="00B824C3"/>
    <w:rsid w:val="00B837A1"/>
    <w:rsid w:val="00B84FEA"/>
    <w:rsid w:val="00B879C9"/>
    <w:rsid w:val="00B87EB7"/>
    <w:rsid w:val="00B92617"/>
    <w:rsid w:val="00B979DF"/>
    <w:rsid w:val="00BA1B6F"/>
    <w:rsid w:val="00BA48CE"/>
    <w:rsid w:val="00BA5670"/>
    <w:rsid w:val="00BA7CDA"/>
    <w:rsid w:val="00BB0069"/>
    <w:rsid w:val="00BB3B58"/>
    <w:rsid w:val="00BB3FDB"/>
    <w:rsid w:val="00BC32F9"/>
    <w:rsid w:val="00BD2A1E"/>
    <w:rsid w:val="00BE0745"/>
    <w:rsid w:val="00BE2385"/>
    <w:rsid w:val="00BF59D4"/>
    <w:rsid w:val="00BF5C66"/>
    <w:rsid w:val="00BF72D4"/>
    <w:rsid w:val="00BF7743"/>
    <w:rsid w:val="00BF7A56"/>
    <w:rsid w:val="00C004B3"/>
    <w:rsid w:val="00C03076"/>
    <w:rsid w:val="00C04314"/>
    <w:rsid w:val="00C04B43"/>
    <w:rsid w:val="00C04C16"/>
    <w:rsid w:val="00C0604D"/>
    <w:rsid w:val="00C129E0"/>
    <w:rsid w:val="00C1593F"/>
    <w:rsid w:val="00C16DD8"/>
    <w:rsid w:val="00C2010D"/>
    <w:rsid w:val="00C20B10"/>
    <w:rsid w:val="00C2102D"/>
    <w:rsid w:val="00C234C2"/>
    <w:rsid w:val="00C23E15"/>
    <w:rsid w:val="00C27699"/>
    <w:rsid w:val="00C30AD1"/>
    <w:rsid w:val="00C32F2F"/>
    <w:rsid w:val="00C34570"/>
    <w:rsid w:val="00C35AE7"/>
    <w:rsid w:val="00C41A3F"/>
    <w:rsid w:val="00C422BF"/>
    <w:rsid w:val="00C42775"/>
    <w:rsid w:val="00C4418F"/>
    <w:rsid w:val="00C45236"/>
    <w:rsid w:val="00C460BA"/>
    <w:rsid w:val="00C5076E"/>
    <w:rsid w:val="00C51061"/>
    <w:rsid w:val="00C553A6"/>
    <w:rsid w:val="00C6280D"/>
    <w:rsid w:val="00C65020"/>
    <w:rsid w:val="00C718B3"/>
    <w:rsid w:val="00C723DD"/>
    <w:rsid w:val="00C734BF"/>
    <w:rsid w:val="00C73AD3"/>
    <w:rsid w:val="00C74AD5"/>
    <w:rsid w:val="00C800DC"/>
    <w:rsid w:val="00C816AF"/>
    <w:rsid w:val="00C8641F"/>
    <w:rsid w:val="00C87B75"/>
    <w:rsid w:val="00C93545"/>
    <w:rsid w:val="00C965EB"/>
    <w:rsid w:val="00CA2D02"/>
    <w:rsid w:val="00CA4AD3"/>
    <w:rsid w:val="00CB25C5"/>
    <w:rsid w:val="00CB5DCB"/>
    <w:rsid w:val="00CB70A6"/>
    <w:rsid w:val="00CB7DC1"/>
    <w:rsid w:val="00CC119E"/>
    <w:rsid w:val="00CC32B8"/>
    <w:rsid w:val="00CC4056"/>
    <w:rsid w:val="00CD115B"/>
    <w:rsid w:val="00CD44E0"/>
    <w:rsid w:val="00CD7D6A"/>
    <w:rsid w:val="00CE4E8F"/>
    <w:rsid w:val="00CE5E82"/>
    <w:rsid w:val="00CE6141"/>
    <w:rsid w:val="00CE6492"/>
    <w:rsid w:val="00CF3269"/>
    <w:rsid w:val="00CF7B10"/>
    <w:rsid w:val="00D001DA"/>
    <w:rsid w:val="00D00FA9"/>
    <w:rsid w:val="00D0181A"/>
    <w:rsid w:val="00D02608"/>
    <w:rsid w:val="00D032CF"/>
    <w:rsid w:val="00D04CC6"/>
    <w:rsid w:val="00D115EA"/>
    <w:rsid w:val="00D11D2E"/>
    <w:rsid w:val="00D11F13"/>
    <w:rsid w:val="00D12C7A"/>
    <w:rsid w:val="00D12D35"/>
    <w:rsid w:val="00D205B7"/>
    <w:rsid w:val="00D234B9"/>
    <w:rsid w:val="00D240F2"/>
    <w:rsid w:val="00D24915"/>
    <w:rsid w:val="00D26D00"/>
    <w:rsid w:val="00D35336"/>
    <w:rsid w:val="00D36330"/>
    <w:rsid w:val="00D36DA5"/>
    <w:rsid w:val="00D374FB"/>
    <w:rsid w:val="00D4141C"/>
    <w:rsid w:val="00D45662"/>
    <w:rsid w:val="00D4722F"/>
    <w:rsid w:val="00D4723F"/>
    <w:rsid w:val="00D47C98"/>
    <w:rsid w:val="00D52A4C"/>
    <w:rsid w:val="00D6397D"/>
    <w:rsid w:val="00D66696"/>
    <w:rsid w:val="00D66FBE"/>
    <w:rsid w:val="00D772F5"/>
    <w:rsid w:val="00D8174D"/>
    <w:rsid w:val="00D83655"/>
    <w:rsid w:val="00D83DB9"/>
    <w:rsid w:val="00D85C2E"/>
    <w:rsid w:val="00D85FA1"/>
    <w:rsid w:val="00D87C24"/>
    <w:rsid w:val="00D966FC"/>
    <w:rsid w:val="00D978AD"/>
    <w:rsid w:val="00DA1863"/>
    <w:rsid w:val="00DA19C8"/>
    <w:rsid w:val="00DA1CD4"/>
    <w:rsid w:val="00DA30FB"/>
    <w:rsid w:val="00DA6654"/>
    <w:rsid w:val="00DB0C0C"/>
    <w:rsid w:val="00DB18CF"/>
    <w:rsid w:val="00DB3AAC"/>
    <w:rsid w:val="00DB3C36"/>
    <w:rsid w:val="00DB6DCA"/>
    <w:rsid w:val="00DC01B9"/>
    <w:rsid w:val="00DC0410"/>
    <w:rsid w:val="00DC0F48"/>
    <w:rsid w:val="00DC10D8"/>
    <w:rsid w:val="00DC16B7"/>
    <w:rsid w:val="00DC2B7F"/>
    <w:rsid w:val="00DC42ED"/>
    <w:rsid w:val="00DC535D"/>
    <w:rsid w:val="00DC71FD"/>
    <w:rsid w:val="00DC72B6"/>
    <w:rsid w:val="00DD5188"/>
    <w:rsid w:val="00DE20E1"/>
    <w:rsid w:val="00DE28C9"/>
    <w:rsid w:val="00DE3FBE"/>
    <w:rsid w:val="00DE4900"/>
    <w:rsid w:val="00DF730D"/>
    <w:rsid w:val="00E010C6"/>
    <w:rsid w:val="00E02A35"/>
    <w:rsid w:val="00E02FCE"/>
    <w:rsid w:val="00E10227"/>
    <w:rsid w:val="00E10D31"/>
    <w:rsid w:val="00E1498E"/>
    <w:rsid w:val="00E1552B"/>
    <w:rsid w:val="00E1626C"/>
    <w:rsid w:val="00E16C89"/>
    <w:rsid w:val="00E20049"/>
    <w:rsid w:val="00E20302"/>
    <w:rsid w:val="00E22336"/>
    <w:rsid w:val="00E22410"/>
    <w:rsid w:val="00E24FED"/>
    <w:rsid w:val="00E2532A"/>
    <w:rsid w:val="00E27932"/>
    <w:rsid w:val="00E30487"/>
    <w:rsid w:val="00E33639"/>
    <w:rsid w:val="00E33BF7"/>
    <w:rsid w:val="00E33E4B"/>
    <w:rsid w:val="00E349BD"/>
    <w:rsid w:val="00E35C97"/>
    <w:rsid w:val="00E36A09"/>
    <w:rsid w:val="00E41B18"/>
    <w:rsid w:val="00E445DA"/>
    <w:rsid w:val="00E47028"/>
    <w:rsid w:val="00E47453"/>
    <w:rsid w:val="00E5003A"/>
    <w:rsid w:val="00E52392"/>
    <w:rsid w:val="00E631F9"/>
    <w:rsid w:val="00E64731"/>
    <w:rsid w:val="00E660E5"/>
    <w:rsid w:val="00E66C95"/>
    <w:rsid w:val="00E67C01"/>
    <w:rsid w:val="00E708DA"/>
    <w:rsid w:val="00E71178"/>
    <w:rsid w:val="00E71DA6"/>
    <w:rsid w:val="00E75088"/>
    <w:rsid w:val="00E76CB5"/>
    <w:rsid w:val="00E76E1E"/>
    <w:rsid w:val="00E77678"/>
    <w:rsid w:val="00E80019"/>
    <w:rsid w:val="00E82A12"/>
    <w:rsid w:val="00E94CD7"/>
    <w:rsid w:val="00E97900"/>
    <w:rsid w:val="00E97E3D"/>
    <w:rsid w:val="00EA0B40"/>
    <w:rsid w:val="00EA1E67"/>
    <w:rsid w:val="00EA291B"/>
    <w:rsid w:val="00EA667B"/>
    <w:rsid w:val="00EB072C"/>
    <w:rsid w:val="00EB0DD9"/>
    <w:rsid w:val="00EB4D84"/>
    <w:rsid w:val="00EB5955"/>
    <w:rsid w:val="00EC14F4"/>
    <w:rsid w:val="00EC2ADE"/>
    <w:rsid w:val="00EC36F8"/>
    <w:rsid w:val="00EC4025"/>
    <w:rsid w:val="00EC6530"/>
    <w:rsid w:val="00ED0697"/>
    <w:rsid w:val="00ED075C"/>
    <w:rsid w:val="00ED0C4F"/>
    <w:rsid w:val="00ED0C5D"/>
    <w:rsid w:val="00ED1D18"/>
    <w:rsid w:val="00ED227E"/>
    <w:rsid w:val="00EE11F5"/>
    <w:rsid w:val="00EE1F00"/>
    <w:rsid w:val="00EE3EC0"/>
    <w:rsid w:val="00EF057E"/>
    <w:rsid w:val="00EF1046"/>
    <w:rsid w:val="00EF2A9F"/>
    <w:rsid w:val="00F007FE"/>
    <w:rsid w:val="00F00D7E"/>
    <w:rsid w:val="00F0157F"/>
    <w:rsid w:val="00F04153"/>
    <w:rsid w:val="00F10F44"/>
    <w:rsid w:val="00F203D1"/>
    <w:rsid w:val="00F246B8"/>
    <w:rsid w:val="00F24CC6"/>
    <w:rsid w:val="00F253D6"/>
    <w:rsid w:val="00F25716"/>
    <w:rsid w:val="00F27EC2"/>
    <w:rsid w:val="00F27F5A"/>
    <w:rsid w:val="00F31E4B"/>
    <w:rsid w:val="00F34A94"/>
    <w:rsid w:val="00F361DB"/>
    <w:rsid w:val="00F37A7D"/>
    <w:rsid w:val="00F41D36"/>
    <w:rsid w:val="00F50E88"/>
    <w:rsid w:val="00F54D4B"/>
    <w:rsid w:val="00F56E01"/>
    <w:rsid w:val="00F6097A"/>
    <w:rsid w:val="00F64FFF"/>
    <w:rsid w:val="00F659C3"/>
    <w:rsid w:val="00F65C95"/>
    <w:rsid w:val="00F66347"/>
    <w:rsid w:val="00F66AB2"/>
    <w:rsid w:val="00F67CD7"/>
    <w:rsid w:val="00F71384"/>
    <w:rsid w:val="00F72953"/>
    <w:rsid w:val="00F74B78"/>
    <w:rsid w:val="00F74D44"/>
    <w:rsid w:val="00F75850"/>
    <w:rsid w:val="00F762D9"/>
    <w:rsid w:val="00F76409"/>
    <w:rsid w:val="00F77B57"/>
    <w:rsid w:val="00F8166B"/>
    <w:rsid w:val="00F81EF6"/>
    <w:rsid w:val="00F85027"/>
    <w:rsid w:val="00F85AC5"/>
    <w:rsid w:val="00F86D9D"/>
    <w:rsid w:val="00F96B23"/>
    <w:rsid w:val="00FA5140"/>
    <w:rsid w:val="00FA6664"/>
    <w:rsid w:val="00FA7588"/>
    <w:rsid w:val="00FB1AFF"/>
    <w:rsid w:val="00FB30BD"/>
    <w:rsid w:val="00FB3B91"/>
    <w:rsid w:val="00FB443D"/>
    <w:rsid w:val="00FB7E44"/>
    <w:rsid w:val="00FC04EE"/>
    <w:rsid w:val="00FC209B"/>
    <w:rsid w:val="00FC6DD6"/>
    <w:rsid w:val="00FD10BF"/>
    <w:rsid w:val="00FD3065"/>
    <w:rsid w:val="00FD691F"/>
    <w:rsid w:val="00FE01DA"/>
    <w:rsid w:val="00FE1287"/>
    <w:rsid w:val="00FF0B85"/>
    <w:rsid w:val="00FF3CA1"/>
    <w:rsid w:val="00FF4EB0"/>
    <w:rsid w:val="00FF5556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46FF6"/>
  <w15:chartTrackingRefBased/>
  <w15:docId w15:val="{A8BDC452-E556-E647-80FE-BB9343D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locked="1"/>
    <w:lsdException w:name="Strong" w:semiHidden="1" w:uiPriority="22" w:qFormat="1"/>
    <w:lsdException w:name="Emphasis" w:semiHidden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336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next w:val="Text1"/>
    <w:qFormat/>
    <w:rsid w:val="00543D8B"/>
    <w:pPr>
      <w:keepNext/>
      <w:numPr>
        <w:numId w:val="21"/>
      </w:numPr>
      <w:spacing w:before="240" w:after="120"/>
      <w:outlineLvl w:val="0"/>
    </w:pPr>
    <w:rPr>
      <w:rFonts w:cs="Arial"/>
      <w:b/>
      <w:i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locked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locked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locked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locked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locked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Nadpis110">
    <w:name w:val="Nadpis 11"/>
    <w:basedOn w:val="Nadpis1"/>
    <w:next w:val="Text1"/>
    <w:semiHidden/>
    <w:rsid w:val="00343CDA"/>
    <w:pPr>
      <w:keepNext w:val="0"/>
      <w:tabs>
        <w:tab w:val="clear" w:pos="567"/>
      </w:tabs>
    </w:pPr>
  </w:style>
  <w:style w:type="paragraph" w:customStyle="1" w:styleId="Nadpis11">
    <w:name w:val="Nadpis 1.1"/>
    <w:basedOn w:val="Nadpis2"/>
    <w:next w:val="Text11"/>
    <w:qFormat/>
    <w:rsid w:val="00461041"/>
    <w:pPr>
      <w:keepNext w:val="0"/>
      <w:numPr>
        <w:numId w:val="21"/>
      </w:numPr>
      <w:tabs>
        <w:tab w:val="clear" w:pos="992"/>
        <w:tab w:val="left" w:pos="1134"/>
      </w:tabs>
      <w:spacing w:after="120"/>
      <w:ind w:left="1134" w:hanging="567"/>
    </w:pPr>
    <w:rPr>
      <w:rFonts w:ascii="Times New Roman" w:hAnsi="Times New Roman"/>
      <w:i w:val="0"/>
      <w:smallCaps/>
      <w:sz w:val="22"/>
    </w:rPr>
  </w:style>
  <w:style w:type="paragraph" w:customStyle="1" w:styleId="Text11">
    <w:name w:val="Text 1.1"/>
    <w:basedOn w:val="Normln"/>
    <w:link w:val="Text11Char"/>
    <w:qFormat/>
    <w:rsid w:val="00634CFD"/>
    <w:pPr>
      <w:ind w:left="1134"/>
    </w:pPr>
    <w:rPr>
      <w:szCs w:val="20"/>
    </w:rPr>
  </w:style>
  <w:style w:type="paragraph" w:customStyle="1" w:styleId="Nadpis111">
    <w:name w:val="Nadpis 1.1.1"/>
    <w:basedOn w:val="Normln"/>
    <w:next w:val="Text111"/>
    <w:qFormat/>
    <w:rsid w:val="00294A26"/>
    <w:pPr>
      <w:numPr>
        <w:ilvl w:val="2"/>
        <w:numId w:val="21"/>
      </w:numPr>
      <w:tabs>
        <w:tab w:val="clear" w:pos="1559"/>
        <w:tab w:val="left" w:pos="1843"/>
      </w:tabs>
      <w:spacing w:before="240"/>
      <w:ind w:left="1843" w:hanging="709"/>
    </w:pPr>
    <w:rPr>
      <w:b/>
    </w:rPr>
  </w:style>
  <w:style w:type="paragraph" w:customStyle="1" w:styleId="Text111">
    <w:name w:val="Text 1.1.1"/>
    <w:basedOn w:val="Normln"/>
    <w:link w:val="Text111Char"/>
    <w:qFormat/>
    <w:rsid w:val="00294A26"/>
    <w:pPr>
      <w:ind w:left="1843"/>
    </w:pPr>
    <w:rPr>
      <w:szCs w:val="20"/>
    </w:rPr>
  </w:style>
  <w:style w:type="paragraph" w:customStyle="1" w:styleId="Nazev">
    <w:name w:val="Nazev"/>
    <w:basedOn w:val="Normln"/>
    <w:next w:val="Normln"/>
    <w:qFormat/>
    <w:rsid w:val="00675EBE"/>
    <w:pPr>
      <w:spacing w:before="840" w:after="480"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uiPriority w:val="99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paragraph" w:customStyle="1" w:styleId="Odrazka1">
    <w:name w:val="Odrazka 1"/>
    <w:basedOn w:val="Text1"/>
    <w:link w:val="Odrazka1Char"/>
    <w:qFormat/>
    <w:rsid w:val="00294A26"/>
    <w:pPr>
      <w:numPr>
        <w:numId w:val="38"/>
      </w:numPr>
      <w:ind w:left="992" w:hanging="425"/>
    </w:pPr>
  </w:style>
  <w:style w:type="paragraph" w:customStyle="1" w:styleId="Odrazka11">
    <w:name w:val="Odrazka 1.1"/>
    <w:basedOn w:val="Text11"/>
    <w:link w:val="Odrazka11Char"/>
    <w:qFormat/>
    <w:rsid w:val="00294A26"/>
    <w:pPr>
      <w:numPr>
        <w:numId w:val="39"/>
      </w:numPr>
      <w:ind w:left="1559" w:hanging="425"/>
    </w:pPr>
  </w:style>
  <w:style w:type="character" w:customStyle="1" w:styleId="Text1Char">
    <w:name w:val="Text 1 Char"/>
    <w:link w:val="Text1"/>
    <w:rsid w:val="00634CFD"/>
    <w:rPr>
      <w:sz w:val="22"/>
      <w:lang w:eastAsia="en-US"/>
    </w:rPr>
  </w:style>
  <w:style w:type="character" w:customStyle="1" w:styleId="Odrazka1Char">
    <w:name w:val="Odrazka 1 Char"/>
    <w:link w:val="Odrazka1"/>
    <w:rsid w:val="00294A26"/>
    <w:rPr>
      <w:sz w:val="22"/>
      <w:lang w:eastAsia="en-US"/>
    </w:rPr>
  </w:style>
  <w:style w:type="paragraph" w:customStyle="1" w:styleId="Odrazka111">
    <w:name w:val="Odrazka 1.1.1"/>
    <w:basedOn w:val="Text111"/>
    <w:link w:val="Odrazka111Char"/>
    <w:qFormat/>
    <w:rsid w:val="00294A26"/>
    <w:pPr>
      <w:numPr>
        <w:numId w:val="40"/>
      </w:numPr>
      <w:ind w:left="2268" w:hanging="425"/>
    </w:pPr>
  </w:style>
  <w:style w:type="character" w:customStyle="1" w:styleId="Text11Char">
    <w:name w:val="Text 1.1 Char"/>
    <w:link w:val="Text11"/>
    <w:rsid w:val="00634CFD"/>
    <w:rPr>
      <w:sz w:val="22"/>
      <w:lang w:eastAsia="en-US"/>
    </w:rPr>
  </w:style>
  <w:style w:type="character" w:customStyle="1" w:styleId="Odrazka11Char">
    <w:name w:val="Odrazka 1.1 Char"/>
    <w:link w:val="Odrazka11"/>
    <w:rsid w:val="00294A26"/>
    <w:rPr>
      <w:sz w:val="22"/>
      <w:lang w:eastAsia="en-US"/>
    </w:rPr>
  </w:style>
  <w:style w:type="character" w:customStyle="1" w:styleId="Text111Char">
    <w:name w:val="Text 1.1.1 Char"/>
    <w:link w:val="Text111"/>
    <w:rsid w:val="00294A26"/>
    <w:rPr>
      <w:sz w:val="22"/>
      <w:lang w:eastAsia="en-US"/>
    </w:rPr>
  </w:style>
  <w:style w:type="character" w:customStyle="1" w:styleId="Odrazka111Char">
    <w:name w:val="Odrazka 1.1.1 Char"/>
    <w:link w:val="Odrazka111"/>
    <w:rsid w:val="00294A26"/>
    <w:rPr>
      <w:sz w:val="22"/>
      <w:lang w:eastAsia="en-US"/>
    </w:rPr>
  </w:style>
  <w:style w:type="paragraph" w:styleId="Textbubliny">
    <w:name w:val="Balloon Text"/>
    <w:basedOn w:val="Normln"/>
    <w:link w:val="TextbublinyChar"/>
    <w:semiHidden/>
    <w:rsid w:val="00330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3540D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540D2"/>
    <w:pPr>
      <w:ind w:left="720"/>
      <w:contextualSpacing/>
    </w:pPr>
  </w:style>
  <w:style w:type="paragraph" w:styleId="Zkladntext">
    <w:name w:val="Body Text"/>
    <w:basedOn w:val="Normln"/>
    <w:link w:val="ZkladntextChar"/>
    <w:rsid w:val="00507A66"/>
  </w:style>
  <w:style w:type="character" w:customStyle="1" w:styleId="ZkladntextChar">
    <w:name w:val="Základní text Char"/>
    <w:link w:val="Zkladntext"/>
    <w:rsid w:val="00507A66"/>
    <w:rPr>
      <w:sz w:val="22"/>
      <w:szCs w:val="24"/>
      <w:lang w:eastAsia="en-US"/>
    </w:rPr>
  </w:style>
  <w:style w:type="paragraph" w:styleId="Nzev">
    <w:name w:val="Title"/>
    <w:basedOn w:val="Normln"/>
    <w:next w:val="Normln"/>
    <w:link w:val="NzevChar"/>
    <w:semiHidden/>
    <w:locked/>
    <w:rsid w:val="00BB3FDB"/>
    <w:pPr>
      <w:spacing w:before="0" w:after="300"/>
      <w:contextualSpacing/>
      <w:jc w:val="left"/>
    </w:pPr>
    <w:rPr>
      <w:b/>
      <w:caps/>
      <w:spacing w:val="5"/>
      <w:kern w:val="28"/>
      <w:szCs w:val="52"/>
    </w:rPr>
  </w:style>
  <w:style w:type="character" w:customStyle="1" w:styleId="NzevChar">
    <w:name w:val="Název Char"/>
    <w:link w:val="Nzev"/>
    <w:semiHidden/>
    <w:rsid w:val="00BB3FDB"/>
    <w:rPr>
      <w:rFonts w:eastAsia="Times New Roman" w:cs="Times New Roman"/>
      <w:b/>
      <w:caps/>
      <w:spacing w:val="5"/>
      <w:kern w:val="28"/>
      <w:sz w:val="22"/>
      <w:szCs w:val="52"/>
      <w:lang w:eastAsia="en-US"/>
    </w:rPr>
  </w:style>
  <w:style w:type="paragraph" w:customStyle="1" w:styleId="Default">
    <w:name w:val="Default"/>
    <w:rsid w:val="00D35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rsid w:val="00EF0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F05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F05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F057E"/>
    <w:rPr>
      <w:b/>
      <w:bCs/>
    </w:rPr>
  </w:style>
  <w:style w:type="character" w:customStyle="1" w:styleId="PedmtkomenteChar">
    <w:name w:val="Předmět komentáře Char"/>
    <w:link w:val="Pedmtkomente"/>
    <w:rsid w:val="00EF057E"/>
    <w:rPr>
      <w:b/>
      <w:bCs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ln"/>
    <w:rsid w:val="00F77B57"/>
    <w:pPr>
      <w:spacing w:before="0"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F74D44"/>
    <w:rPr>
      <w:b/>
      <w:bCs/>
    </w:rPr>
  </w:style>
  <w:style w:type="character" w:customStyle="1" w:styleId="apple-converted-space">
    <w:name w:val="apple-converted-space"/>
    <w:rsid w:val="00991553"/>
  </w:style>
  <w:style w:type="paragraph" w:styleId="Prosttext">
    <w:name w:val="Plain Text"/>
    <w:basedOn w:val="Normln"/>
    <w:link w:val="ProsttextChar"/>
    <w:uiPriority w:val="99"/>
    <w:unhideWhenUsed/>
    <w:rsid w:val="00E33E4B"/>
    <w:pPr>
      <w:spacing w:before="0" w:after="0"/>
      <w:jc w:val="left"/>
    </w:pPr>
    <w:rPr>
      <w:rFonts w:ascii="Calibri" w:eastAsia="Calibri" w:hAnsi="Calibri"/>
      <w:szCs w:val="21"/>
      <w:lang w:val="sk-SK"/>
    </w:rPr>
  </w:style>
  <w:style w:type="character" w:customStyle="1" w:styleId="ProsttextChar">
    <w:name w:val="Prostý text Char"/>
    <w:link w:val="Prosttext"/>
    <w:uiPriority w:val="99"/>
    <w:rsid w:val="00E33E4B"/>
    <w:rPr>
      <w:rFonts w:ascii="Calibri" w:eastAsia="Calibri" w:hAnsi="Calibri"/>
      <w:sz w:val="22"/>
      <w:szCs w:val="21"/>
      <w:lang w:val="sk-SK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91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35F4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165"/>
    <w:rPr>
      <w:sz w:val="18"/>
      <w:lang w:eastAsia="en-US"/>
    </w:rPr>
  </w:style>
  <w:style w:type="character" w:styleId="Sledovanodkaz">
    <w:name w:val="FollowedHyperlink"/>
    <w:basedOn w:val="Standardnpsmoodstavce"/>
    <w:rsid w:val="007030D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87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816DA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Rozumne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zumne-prav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umne-pravo.cz/cz/stanovi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jemnik@rozumnepravo.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nkedin.com/company/rozumn%C3%A9-pr%C3%A1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8FC-5C16-4A47-8E11-DC44EF0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Holasek</Company>
  <LinksUpToDate>false</LinksUpToDate>
  <CharactersWithSpaces>2895</CharactersWithSpaces>
  <SharedDoc>false</SharedDoc>
  <HLinks>
    <vt:vector size="12" baseType="variant"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mailto:sandra.bazikova@havelpartners.cz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http://www.havelpartners.cz/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Petra Kolářová</cp:lastModifiedBy>
  <cp:revision>5</cp:revision>
  <cp:lastPrinted>2022-12-15T01:39:00Z</cp:lastPrinted>
  <dcterms:created xsi:type="dcterms:W3CDTF">2023-03-10T20:12:00Z</dcterms:created>
  <dcterms:modified xsi:type="dcterms:W3CDTF">2023-03-13T12:00:00Z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2023-03-12T09:33:13Z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4c85b84e-ab23-4a50-9a6e-30c8a6e55988</vt:lpwstr>
  </property>
  <property fmtid="{D5CDD505-2E9C-101B-9397-08002B2CF9AE}" pid="8" name="MSIP_Label_0359f705-2ba0-454b-9cfc-6ce5bcaac040_ContentBits">
    <vt:lpwstr>2</vt:lpwstr>
  </property>
</Properties>
</file>