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92749" w14:textId="353CC2A5" w:rsidR="0081344E" w:rsidRDefault="00B568C7" w:rsidP="0081344E">
      <w:pPr>
        <w:spacing w:after="120"/>
        <w:jc w:val="both"/>
        <w:rPr>
          <w:rFonts w:cs="Calibri"/>
          <w:b/>
          <w:sz w:val="28"/>
        </w:rPr>
      </w:pPr>
      <w:r w:rsidRPr="00B568C7">
        <w:rPr>
          <w:rFonts w:cs="Calibri"/>
          <w:b/>
          <w:sz w:val="28"/>
        </w:rPr>
        <w:t>Platforma Rozumné právo: Zákoník práce by měl obsahovat regulaci práce z domova</w:t>
      </w:r>
    </w:p>
    <w:p w14:paraId="1F24E39A" w14:textId="3207C607" w:rsidR="0071573F" w:rsidRPr="00347591" w:rsidRDefault="0081344E" w:rsidP="0081344E">
      <w:pPr>
        <w:spacing w:after="120" w:line="240" w:lineRule="auto"/>
        <w:contextualSpacing/>
        <w:jc w:val="both"/>
        <w:rPr>
          <w:rFonts w:cs="Calibri"/>
          <w:b/>
        </w:rPr>
      </w:pPr>
      <w:r w:rsidRPr="00374A06">
        <w:rPr>
          <w:rFonts w:cs="Calibri"/>
          <w:b/>
        </w:rPr>
        <w:t xml:space="preserve">V Praze </w:t>
      </w:r>
      <w:r w:rsidR="00B568C7">
        <w:rPr>
          <w:rFonts w:cs="Calibri"/>
          <w:b/>
        </w:rPr>
        <w:t>8</w:t>
      </w:r>
      <w:r w:rsidRPr="00374A06">
        <w:rPr>
          <w:rFonts w:cs="Calibri"/>
          <w:b/>
        </w:rPr>
        <w:t>. červ</w:t>
      </w:r>
      <w:r w:rsidR="00B568C7">
        <w:rPr>
          <w:rFonts w:cs="Calibri"/>
          <w:b/>
        </w:rPr>
        <w:t>e</w:t>
      </w:r>
      <w:r w:rsidRPr="00374A06">
        <w:rPr>
          <w:rFonts w:cs="Calibri"/>
          <w:b/>
        </w:rPr>
        <w:t>n</w:t>
      </w:r>
      <w:r w:rsidR="00B568C7">
        <w:rPr>
          <w:rFonts w:cs="Calibri"/>
          <w:b/>
        </w:rPr>
        <w:t>ce</w:t>
      </w:r>
      <w:r w:rsidRPr="00374A06">
        <w:rPr>
          <w:rFonts w:cs="Calibri"/>
          <w:b/>
        </w:rPr>
        <w:t xml:space="preserve"> 2020 – </w:t>
      </w:r>
      <w:r w:rsidR="00B568C7" w:rsidRPr="00B568C7">
        <w:rPr>
          <w:rFonts w:cs="Calibri"/>
          <w:b/>
        </w:rPr>
        <w:t xml:space="preserve">Již před pandemií nemoci Covid-19 byl výkon práce z domova (tzv. homeworking) stále častějším způsobem výkonu práce mimo pracoviště zaměstnavatele, v řadě případů i oblíbeným benefitem, na který zaměstnavatelé lákali nové zaměstnance. V mnoha případech bylo motivací zaměstnavatele umožnit výkon práce z domova za účelem úspory času zaměstnance dojížděním, zároveň však homeworking například umožnil výkon práce zaměstnancům, kteří by jinak museli čerpat rodičovskou dovolenou. Homeworking jim umožnil dřívější návrat do zaměstnání za přijatelných podmínek. </w:t>
      </w:r>
      <w:proofErr w:type="spellStart"/>
      <w:r w:rsidR="00B568C7" w:rsidRPr="00B568C7">
        <w:rPr>
          <w:rFonts w:cs="Calibri"/>
          <w:b/>
        </w:rPr>
        <w:t>Koronavirová</w:t>
      </w:r>
      <w:proofErr w:type="spellEnd"/>
      <w:r w:rsidR="00B568C7" w:rsidRPr="00B568C7">
        <w:rPr>
          <w:rFonts w:cs="Calibri"/>
          <w:b/>
        </w:rPr>
        <w:t xml:space="preserve"> krize následně z práce z domova vytvořila na téměř tři měsíce „pracovní standard“. Členové platformy Rozumné právo mají za to, že institut </w:t>
      </w:r>
      <w:proofErr w:type="spellStart"/>
      <w:r w:rsidR="00B568C7" w:rsidRPr="00B568C7">
        <w:rPr>
          <w:rFonts w:cs="Calibri"/>
          <w:b/>
        </w:rPr>
        <w:t>homeworkingu</w:t>
      </w:r>
      <w:proofErr w:type="spellEnd"/>
      <w:r w:rsidR="00B568C7" w:rsidRPr="00B568C7">
        <w:rPr>
          <w:rFonts w:cs="Calibri"/>
          <w:b/>
        </w:rPr>
        <w:t xml:space="preserve"> má v zákoníku práce sice oporu, ta však není zcela dostatečná. Zároveň, s ohledem na to, že hlavním účelem domova (na rozdíl od pracoviště) není výkon práce, nelze se nadále spoléhat pouze na existující úpravu, nýbrž pro práci z domova je třeba nastavit vhodná pravidla, která budou přijatelná jak pro zaměstnavatele, tak pro zaměstnance. Členové platformy Rozumné právo navrhují, aby pravidla byla z velké části dispozitivní a pouze nejdůležitější aspekty měly formu kogentní úpravy. Cílem je odstranění bariér pro efektivní homeworking tam, kde jej chtějí využívat zaměstnavatelé i zaměstnanci.</w:t>
      </w:r>
    </w:p>
    <w:p w14:paraId="653C5ABE" w14:textId="77777777" w:rsidR="004A004B" w:rsidRDefault="004A004B" w:rsidP="00895DAD">
      <w:pPr>
        <w:spacing w:after="120" w:line="240" w:lineRule="auto"/>
        <w:jc w:val="both"/>
        <w:rPr>
          <w:rFonts w:eastAsia="Times New Roman" w:cs="Calibri"/>
          <w:b/>
          <w:bCs/>
          <w:lang w:eastAsia="cs-CZ"/>
        </w:rPr>
      </w:pPr>
    </w:p>
    <w:p w14:paraId="57721605" w14:textId="77777777" w:rsidR="00836678" w:rsidRPr="0081344E" w:rsidRDefault="00836678" w:rsidP="00895DAD">
      <w:pPr>
        <w:spacing w:after="120" w:line="240" w:lineRule="auto"/>
        <w:jc w:val="both"/>
        <w:rPr>
          <w:rFonts w:eastAsia="Times New Roman" w:cs="Calibri"/>
          <w:b/>
          <w:bCs/>
          <w:lang w:eastAsia="cs-CZ"/>
        </w:rPr>
      </w:pPr>
      <w:r w:rsidRPr="0081344E">
        <w:rPr>
          <w:rFonts w:eastAsia="Times New Roman" w:cs="Calibri"/>
          <w:b/>
          <w:bCs/>
          <w:lang w:eastAsia="cs-CZ"/>
        </w:rPr>
        <w:t>Doporučení:</w:t>
      </w:r>
    </w:p>
    <w:p w14:paraId="4BDDA41C" w14:textId="77777777" w:rsidR="00B568C7" w:rsidRPr="00B568C7" w:rsidRDefault="00B568C7" w:rsidP="00B568C7">
      <w:pPr>
        <w:numPr>
          <w:ilvl w:val="0"/>
          <w:numId w:val="4"/>
        </w:numPr>
        <w:spacing w:after="120" w:line="240" w:lineRule="auto"/>
        <w:jc w:val="both"/>
        <w:rPr>
          <w:rFonts w:cs="Calibri"/>
          <w:b/>
          <w:bCs/>
        </w:rPr>
      </w:pPr>
      <w:r w:rsidRPr="00B568C7">
        <w:rPr>
          <w:rFonts w:cs="Calibri"/>
          <w:b/>
          <w:bCs/>
        </w:rPr>
        <w:t>úprava práce z domova by měla nadále zůstat zejména záležitostí dohody mezi zaměstnavatelem a zaměstnancem;</w:t>
      </w:r>
    </w:p>
    <w:p w14:paraId="10EDA868" w14:textId="77777777" w:rsidR="00B568C7" w:rsidRPr="00B568C7" w:rsidRDefault="00B568C7" w:rsidP="00B568C7">
      <w:pPr>
        <w:numPr>
          <w:ilvl w:val="0"/>
          <w:numId w:val="4"/>
        </w:numPr>
        <w:spacing w:after="120" w:line="240" w:lineRule="auto"/>
        <w:jc w:val="both"/>
        <w:rPr>
          <w:rFonts w:cs="Calibri"/>
          <w:b/>
          <w:bCs/>
        </w:rPr>
      </w:pPr>
      <w:r w:rsidRPr="00B568C7">
        <w:rPr>
          <w:rFonts w:cs="Calibri"/>
          <w:b/>
          <w:bCs/>
        </w:rPr>
        <w:t>pracovní právo by mělo reagovat na některé aspekty práce z domova, a to zčásti kogentní, převážně však flexibilnější dispozitivní právní úpravou;</w:t>
      </w:r>
    </w:p>
    <w:p w14:paraId="42D1405B" w14:textId="08625648" w:rsidR="007254E5" w:rsidRPr="0081344E" w:rsidRDefault="00B568C7" w:rsidP="00B568C7">
      <w:pPr>
        <w:numPr>
          <w:ilvl w:val="0"/>
          <w:numId w:val="4"/>
        </w:numPr>
        <w:spacing w:after="120" w:line="240" w:lineRule="auto"/>
        <w:jc w:val="both"/>
        <w:rPr>
          <w:rFonts w:eastAsia="Times New Roman" w:cs="Calibri"/>
          <w:b/>
          <w:bCs/>
          <w:lang w:eastAsia="cs-CZ"/>
        </w:rPr>
      </w:pPr>
      <w:r w:rsidRPr="00B568C7">
        <w:rPr>
          <w:rFonts w:cs="Calibri"/>
          <w:b/>
          <w:bCs/>
        </w:rPr>
        <w:t>zákoník práce by měl upravovat možnost některých zaměstnanců požádat o výkon práce z domova či z jiného místa mimo pracoviště zaměstnavatele, upřesnit rozsah povinností zaměstnavatele a zaměstnavatele na úseku BOZP a stanovit pravidla pro náhradu výdajů, které zaměstnanci vzniknou v souvislosti s výkonem práce z domova.</w:t>
      </w:r>
    </w:p>
    <w:p w14:paraId="709EBA59" w14:textId="77777777" w:rsidR="001B2CE1" w:rsidRPr="001B2CE1" w:rsidRDefault="007254E5" w:rsidP="007254E5">
      <w:pPr>
        <w:spacing w:after="120" w:line="240" w:lineRule="auto"/>
        <w:ind w:left="360"/>
        <w:jc w:val="both"/>
        <w:rPr>
          <w:rFonts w:eastAsia="Times New Roman" w:cs="Calibri"/>
          <w:b/>
          <w:bCs/>
          <w:lang w:eastAsia="cs-CZ"/>
        </w:rPr>
      </w:pPr>
      <w:r w:rsidRPr="001B2CE1">
        <w:rPr>
          <w:rFonts w:eastAsia="Times New Roman" w:cs="Calibri"/>
          <w:b/>
          <w:bCs/>
          <w:lang w:eastAsia="cs-CZ"/>
        </w:rPr>
        <w:t xml:space="preserve"> </w:t>
      </w:r>
    </w:p>
    <w:p w14:paraId="713C4A41" w14:textId="77777777"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lang w:val="cs-CZ"/>
        </w:rPr>
        <w:t>Ačkoliv práce z domova není v České republice dosud standardem, ze statistiky</w:t>
      </w:r>
      <w:r w:rsidRPr="00B568C7">
        <w:rPr>
          <w:rStyle w:val="Znakapoznpodarou"/>
          <w:rFonts w:cstheme="minorHAnsi"/>
          <w:lang w:val="cs-CZ"/>
        </w:rPr>
        <w:footnoteReference w:id="1"/>
      </w:r>
      <w:r w:rsidRPr="00B568C7">
        <w:rPr>
          <w:rFonts w:cstheme="minorHAnsi"/>
          <w:lang w:val="cs-CZ"/>
        </w:rPr>
        <w:t xml:space="preserve"> jednoznačně vyplývá, že obliba </w:t>
      </w:r>
      <w:proofErr w:type="spellStart"/>
      <w:r w:rsidRPr="00B568C7">
        <w:rPr>
          <w:rFonts w:cstheme="minorHAnsi"/>
          <w:lang w:val="cs-CZ"/>
        </w:rPr>
        <w:t>homeworkingu</w:t>
      </w:r>
      <w:proofErr w:type="spellEnd"/>
      <w:r w:rsidRPr="00B568C7">
        <w:rPr>
          <w:rFonts w:cstheme="minorHAnsi"/>
          <w:lang w:val="cs-CZ"/>
        </w:rPr>
        <w:t xml:space="preserve"> postupně stoupá. Zatímco v roce 2008 vykonávalo práci z domova pravidelně 2,6 % českých zaměstnanců, v roce 2019 činil poměr těchto zaměstnanců již 4,6 %. Podobný vzrůstající trend lze sledovat v celé Evropské unii, přičemž v některých zemích (Nizozemsko, Finsko, Lucembursko) pracuje z domova pravidelně více než desetina zaměstnanců.</w:t>
      </w:r>
    </w:p>
    <w:p w14:paraId="30F99EFE" w14:textId="77777777"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lang w:val="cs-CZ"/>
        </w:rPr>
        <w:t xml:space="preserve">I občasná práce z domova (zejména ve formě zaměstnaneckého benefitu) je stále </w:t>
      </w:r>
      <w:proofErr w:type="gramStart"/>
      <w:r w:rsidRPr="00B568C7">
        <w:rPr>
          <w:rFonts w:cstheme="minorHAnsi"/>
          <w:lang w:val="cs-CZ"/>
        </w:rPr>
        <w:t>více populárnější</w:t>
      </w:r>
      <w:proofErr w:type="gramEnd"/>
      <w:r w:rsidRPr="00B568C7">
        <w:rPr>
          <w:rFonts w:cstheme="minorHAnsi"/>
          <w:lang w:val="cs-CZ"/>
        </w:rPr>
        <w:t>. Zatímco v roce 2008 pracovalo v České republice občasně 3,9 % zaměstnanců, v roce 2019 mělo tuto možnost již 5,4 % zaměstnanců. V celoevropském srovnání je občasný homeworking nejpopulárnější ve Švédsku</w:t>
      </w:r>
      <w:r w:rsidRPr="00B568C7">
        <w:rPr>
          <w:rStyle w:val="Znakapoznpodarou"/>
          <w:rFonts w:cstheme="minorHAnsi"/>
          <w:lang w:val="cs-CZ"/>
        </w:rPr>
        <w:footnoteReference w:id="2"/>
      </w:r>
      <w:r w:rsidRPr="00B568C7">
        <w:rPr>
          <w:rFonts w:cstheme="minorHAnsi"/>
          <w:lang w:val="cs-CZ"/>
        </w:rPr>
        <w:t>, kde částečně z domova pracuje takřka třetina zaměstnanců.</w:t>
      </w:r>
    </w:p>
    <w:p w14:paraId="73554804" w14:textId="77777777"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lang w:val="cs-CZ"/>
        </w:rPr>
        <w:lastRenderedPageBreak/>
        <w:t xml:space="preserve">Přísná opatření pro omezení volného pohybu a sociálního kontaktu doprovázející pandemii nemoci Covid-19 nastolila režim práce z domova pro drtivou většinu tzv. </w:t>
      </w:r>
      <w:proofErr w:type="spellStart"/>
      <w:r w:rsidRPr="00B568C7">
        <w:rPr>
          <w:rFonts w:cstheme="minorHAnsi"/>
          <w:i/>
          <w:lang w:val="cs-CZ"/>
        </w:rPr>
        <w:t>white</w:t>
      </w:r>
      <w:proofErr w:type="spellEnd"/>
      <w:r w:rsidRPr="00B568C7">
        <w:rPr>
          <w:rFonts w:cstheme="minorHAnsi"/>
          <w:i/>
          <w:lang w:val="cs-CZ"/>
        </w:rPr>
        <w:t xml:space="preserve"> </w:t>
      </w:r>
      <w:proofErr w:type="spellStart"/>
      <w:r w:rsidRPr="00B568C7">
        <w:rPr>
          <w:rFonts w:cstheme="minorHAnsi"/>
          <w:i/>
          <w:lang w:val="cs-CZ"/>
        </w:rPr>
        <w:t>collar</w:t>
      </w:r>
      <w:proofErr w:type="spellEnd"/>
      <w:r w:rsidRPr="00B568C7">
        <w:rPr>
          <w:rFonts w:cstheme="minorHAnsi"/>
          <w:i/>
          <w:lang w:val="cs-CZ"/>
        </w:rPr>
        <w:t xml:space="preserve"> </w:t>
      </w:r>
      <w:proofErr w:type="spellStart"/>
      <w:r w:rsidRPr="00B568C7">
        <w:rPr>
          <w:rFonts w:cstheme="minorHAnsi"/>
          <w:i/>
          <w:lang w:val="cs-CZ"/>
        </w:rPr>
        <w:t>workers</w:t>
      </w:r>
      <w:proofErr w:type="spellEnd"/>
      <w:r w:rsidRPr="00B568C7">
        <w:rPr>
          <w:rFonts w:cstheme="minorHAnsi"/>
          <w:lang w:val="cs-CZ"/>
        </w:rPr>
        <w:t>, tedy zaměstnanců jinak pracujících v kancelářích. Podle mnohých prognóz tak natrvalo změnila pracovní trh, na kterém bude stále vzrůstat právě výkon práce z domova.</w:t>
      </w:r>
      <w:r w:rsidRPr="00B568C7">
        <w:rPr>
          <w:rStyle w:val="Znakapoznpodarou"/>
          <w:rFonts w:cstheme="minorHAnsi"/>
          <w:lang w:val="cs-CZ"/>
        </w:rPr>
        <w:footnoteReference w:id="3"/>
      </w:r>
      <w:r w:rsidRPr="00B568C7">
        <w:rPr>
          <w:rFonts w:cstheme="minorHAnsi"/>
          <w:lang w:val="cs-CZ"/>
        </w:rPr>
        <w:t xml:space="preserve"> Zároveň některé průzkumy ukazují, že poklesla efektivita práce.</w:t>
      </w:r>
      <w:r w:rsidRPr="00B568C7">
        <w:rPr>
          <w:rStyle w:val="Znakapoznpodarou"/>
          <w:rFonts w:cstheme="minorHAnsi"/>
          <w:lang w:val="cs-CZ"/>
        </w:rPr>
        <w:footnoteReference w:id="4"/>
      </w:r>
      <w:r w:rsidRPr="00B568C7">
        <w:rPr>
          <w:rFonts w:cstheme="minorHAnsi"/>
          <w:lang w:val="cs-CZ"/>
        </w:rPr>
        <w:t xml:space="preserve"> Čas ukáže, zda pokles efektivity byl z důvodu </w:t>
      </w:r>
      <w:proofErr w:type="spellStart"/>
      <w:r w:rsidRPr="00B568C7">
        <w:rPr>
          <w:rFonts w:cstheme="minorHAnsi"/>
          <w:lang w:val="cs-CZ"/>
        </w:rPr>
        <w:t>homeworkingu</w:t>
      </w:r>
      <w:proofErr w:type="spellEnd"/>
      <w:r w:rsidRPr="00B568C7">
        <w:rPr>
          <w:rFonts w:cstheme="minorHAnsi"/>
          <w:lang w:val="cs-CZ"/>
        </w:rPr>
        <w:t xml:space="preserve">, nebo zda v něm hrál roli i pokles poptávky po službách příslušných zaměstnavatelů. Dominující práce z domova i včetně případného souvisejícího poklesu efektivity je důvodem, proč je třeba pro homeworking nastavit pravidla. </w:t>
      </w:r>
    </w:p>
    <w:p w14:paraId="29B8C82D" w14:textId="77777777"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b/>
          <w:lang w:val="cs-CZ"/>
        </w:rPr>
        <w:t>Současná právní úprava však práci z domova či z jiného místa mimo pracoviště zaměstnavatele prakticky opomíjí.</w:t>
      </w:r>
      <w:r w:rsidRPr="00B568C7">
        <w:rPr>
          <w:rFonts w:cstheme="minorHAnsi"/>
          <w:lang w:val="cs-CZ"/>
        </w:rPr>
        <w:t xml:space="preserve"> Zákoník práce toliko obsahuje ustanovení týkající se tzv. domáckých zaměstnanců, kteří nepracují na pracovišti zaměstnavatele, ale podle dohodnutých podmínek pro něj vykonávají sjednanou práci v pracovní době, kterou si sami rozvrhují.</w:t>
      </w:r>
      <w:r w:rsidRPr="00B568C7">
        <w:rPr>
          <w:rStyle w:val="Znakapoznpodarou"/>
          <w:rFonts w:cstheme="minorHAnsi"/>
          <w:lang w:val="cs-CZ"/>
        </w:rPr>
        <w:footnoteReference w:id="5"/>
      </w:r>
      <w:r w:rsidRPr="00B568C7">
        <w:rPr>
          <w:rFonts w:cstheme="minorHAnsi"/>
          <w:lang w:val="cs-CZ"/>
        </w:rPr>
        <w:t xml:space="preserve"> Mluvíme-li však o </w:t>
      </w:r>
      <w:proofErr w:type="spellStart"/>
      <w:r w:rsidRPr="00B568C7">
        <w:rPr>
          <w:rFonts w:cstheme="minorHAnsi"/>
          <w:lang w:val="cs-CZ"/>
        </w:rPr>
        <w:t>homeworkingu</w:t>
      </w:r>
      <w:proofErr w:type="spellEnd"/>
      <w:r w:rsidRPr="00B568C7">
        <w:rPr>
          <w:rFonts w:cstheme="minorHAnsi"/>
          <w:lang w:val="cs-CZ"/>
        </w:rPr>
        <w:t xml:space="preserve"> jakožto alternativě k výkonu práce na pracovišti, ve většině případů má zaměstnavatel zájem na tom, aby pracovní dobu zaměstnanci rozvrhoval i při výkonu práce z domova či z jiného místa mimo pracoviště zaměstnavatele. </w:t>
      </w:r>
      <w:r w:rsidRPr="00B568C7">
        <w:rPr>
          <w:rFonts w:cstheme="minorHAnsi"/>
          <w:b/>
          <w:lang w:val="cs-CZ"/>
        </w:rPr>
        <w:t xml:space="preserve">Režim tzv. domáckých zaměstnanců tudíž obecně není pro účely </w:t>
      </w:r>
      <w:proofErr w:type="spellStart"/>
      <w:r w:rsidRPr="00B568C7">
        <w:rPr>
          <w:rFonts w:cstheme="minorHAnsi"/>
          <w:b/>
          <w:lang w:val="cs-CZ"/>
        </w:rPr>
        <w:t>homeworkingu</w:t>
      </w:r>
      <w:proofErr w:type="spellEnd"/>
      <w:r w:rsidRPr="00B568C7">
        <w:rPr>
          <w:rFonts w:cstheme="minorHAnsi"/>
          <w:b/>
          <w:lang w:val="cs-CZ"/>
        </w:rPr>
        <w:t xml:space="preserve"> vhodný.</w:t>
      </w:r>
    </w:p>
    <w:p w14:paraId="30E4309A" w14:textId="77777777"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lang w:val="cs-CZ"/>
        </w:rPr>
        <w:t xml:space="preserve">Alespoň částečnou legislativní úpravou </w:t>
      </w:r>
      <w:proofErr w:type="spellStart"/>
      <w:r w:rsidRPr="00B568C7">
        <w:rPr>
          <w:rFonts w:cstheme="minorHAnsi"/>
          <w:lang w:val="cs-CZ"/>
        </w:rPr>
        <w:t>homeworkingu</w:t>
      </w:r>
      <w:proofErr w:type="spellEnd"/>
      <w:r w:rsidRPr="00B568C7">
        <w:rPr>
          <w:rFonts w:cstheme="minorHAnsi"/>
          <w:lang w:val="cs-CZ"/>
        </w:rPr>
        <w:t xml:space="preserve"> či </w:t>
      </w:r>
      <w:proofErr w:type="spellStart"/>
      <w:r w:rsidRPr="00B568C7">
        <w:rPr>
          <w:rFonts w:cstheme="minorHAnsi"/>
          <w:lang w:val="cs-CZ"/>
        </w:rPr>
        <w:t>teleworkingu</w:t>
      </w:r>
      <w:proofErr w:type="spellEnd"/>
      <w:r w:rsidRPr="00B568C7">
        <w:rPr>
          <w:rFonts w:cstheme="minorHAnsi"/>
          <w:lang w:val="cs-CZ"/>
        </w:rPr>
        <w:t xml:space="preserve"> disponují ze států Evropské unie Belgie, Francie, Itálie, Polsko, Portugalsko a Rumunsko. Mezi nejčastěji upravované aspekty patří povinnost zvláštní písemné dohody, povinnost zaměstnavatele hradit zaměstnanci náklady, povinnost zaměstnavatele hradit zaměstnanci přesčasy, právo zaměstnance na tzv. odpojení, odpovědnost zaměstnavatele za bezpečnost zaměstnance a povinnost zaměstnance umožnit zaměstnavateli návštěvu. Ve Francii je zaměstnavatel povinen režim práce z domova notifikovat inspektorátu práce. V Polsku je pak zaměstnavatel dokonce povinen vyhovět žádosti některých zaměstnanců (požívajících speciální ochranu) o výkon práce z domova.</w:t>
      </w:r>
    </w:p>
    <w:p w14:paraId="3D295E02" w14:textId="77777777"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b/>
          <w:lang w:val="cs-CZ"/>
        </w:rPr>
        <w:t>Podle názoru členů platformy Rozumné právo je třeba na vzrůstající potřebu a zároveň oblibu práce z domova či z jiného místa mimo pracoviště zaměstnavatele reagovat a vyjasnit některé sporné otázky, které v souvislosti s ní vyvstávají</w:t>
      </w:r>
      <w:r w:rsidRPr="00B568C7">
        <w:rPr>
          <w:rFonts w:cstheme="minorHAnsi"/>
          <w:lang w:val="cs-CZ"/>
        </w:rPr>
        <w:t xml:space="preserve">. Na druhou stranu je však žádoucí, aby případné legislativní uchopení účastníky pracovněprávního vztahu příliš neomezovalo a nevytvářelo další regulaci v případech, kde lze využít stávající úprava. V opačném případě by totiž mohlo dojít k tomu, že tento institut nebude využíván z důvodu jeho přílišné regulace. </w:t>
      </w:r>
    </w:p>
    <w:p w14:paraId="7708594D" w14:textId="77777777"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lang w:val="cs-CZ"/>
        </w:rPr>
        <w:t>Zákon č. 262/2006 Sb., zákoník práce (dále jen „zákoník práce“), by měl stanovit jednoduchá pravidla pro možnost zaměstnance vykonávat práci z domova či z jiného místa mimo pracoviště zaměstnavatele</w:t>
      </w:r>
      <w:r w:rsidRPr="00B568C7">
        <w:rPr>
          <w:rFonts w:cstheme="minorHAnsi"/>
          <w:b/>
          <w:lang w:val="cs-CZ"/>
        </w:rPr>
        <w:t xml:space="preserve"> na základě </w:t>
      </w:r>
      <w:r w:rsidRPr="00B568C7">
        <w:rPr>
          <w:rFonts w:cstheme="minorHAnsi"/>
          <w:b/>
          <w:lang w:val="cs-CZ"/>
        </w:rPr>
        <w:lastRenderedPageBreak/>
        <w:t>dohody zaměstnavatele a zaměstnance</w:t>
      </w:r>
      <w:r w:rsidRPr="00B568C7">
        <w:rPr>
          <w:rFonts w:cstheme="minorHAnsi"/>
          <w:lang w:val="cs-CZ"/>
        </w:rPr>
        <w:t>. Sjednaný režim práce z domova by přitom mělo být možné ukončit, aniž by tím byla dotčena existence pracovněprávního vztahu mezi zaměstnavatelem a zaměstnancem.</w:t>
      </w:r>
    </w:p>
    <w:p w14:paraId="1656D25D" w14:textId="6C7E8D92"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lang w:val="cs-CZ"/>
        </w:rPr>
        <w:t xml:space="preserve">S ohledem na zvýšenou potřebu flexibilnějšího pracovního režimu určitých typů zaměstnanců by Zaměstnavatel měl mít </w:t>
      </w:r>
      <w:r w:rsidRPr="00B568C7">
        <w:rPr>
          <w:rFonts w:cstheme="minorHAnsi"/>
          <w:b/>
          <w:lang w:val="cs-CZ"/>
        </w:rPr>
        <w:t>povinnost vyhovět – v rozumném rozsahu - žádosti zaměstnanců požívajících speciální ochranu dle § 241 odst. 2 zákoníku práce</w:t>
      </w:r>
      <w:r w:rsidRPr="00B568C7">
        <w:rPr>
          <w:rFonts w:cstheme="minorHAnsi"/>
          <w:lang w:val="cs-CZ"/>
        </w:rPr>
        <w:t xml:space="preserve"> (zaměstnankyně nebo zaměstnanec pečující o dítě mladší než 7 let</w:t>
      </w:r>
      <w:r w:rsidRPr="00B568C7">
        <w:rPr>
          <w:rStyle w:val="Znakapoznpodarou"/>
          <w:rFonts w:cstheme="minorHAnsi"/>
          <w:lang w:val="cs-CZ"/>
        </w:rPr>
        <w:footnoteReference w:id="6"/>
      </w:r>
      <w:r w:rsidRPr="00B568C7">
        <w:rPr>
          <w:rFonts w:cstheme="minorHAnsi"/>
          <w:lang w:val="cs-CZ"/>
        </w:rPr>
        <w:t xml:space="preserve">, těhotná zaměstnankyně nebo zaměstnanec, který prokáže, že převážně sám dlouhodobě pečuje o osobu, která se podle zvláštního právního předpisu považuje za osobu závislou na pomoci jiné fyzické osoby ve stupni II, III nebo IV), </w:t>
      </w:r>
      <w:r w:rsidRPr="00B568C7">
        <w:rPr>
          <w:rFonts w:cstheme="minorHAnsi"/>
          <w:b/>
          <w:lang w:val="cs-CZ"/>
        </w:rPr>
        <w:t>kteří mají dle stávající právní úpravy nárok na kratší pracovní dobu nebo jinou vhodnou úpravu stanovené týdenní pracovní doby, o práci z domova, ovšem nebrání-li tomu vážné provozní důvody.</w:t>
      </w:r>
    </w:p>
    <w:p w14:paraId="1BD10923" w14:textId="77777777"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lang w:val="cs-CZ"/>
        </w:rPr>
        <w:t>Již dle stávající právní úpravy má zaměstnavatel povinnost nahradit zaměstnanci výdaje, které mu vzniknou v souvislosti s výkonem práce.</w:t>
      </w:r>
      <w:r w:rsidRPr="00B568C7">
        <w:rPr>
          <w:rStyle w:val="Znakapoznpodarou"/>
          <w:rFonts w:cstheme="minorHAnsi"/>
          <w:lang w:val="cs-CZ"/>
        </w:rPr>
        <w:footnoteReference w:id="7"/>
      </w:r>
      <w:r w:rsidRPr="00B568C7">
        <w:rPr>
          <w:rFonts w:cstheme="minorHAnsi"/>
          <w:lang w:val="cs-CZ"/>
        </w:rPr>
        <w:t xml:space="preserve"> Toto pravidlo lze použít jako základ pro náhradu nákladů vzniklých při výkonu práce z domova. V úvahu připadá jak </w:t>
      </w:r>
      <w:r w:rsidRPr="00B568C7">
        <w:rPr>
          <w:rFonts w:cstheme="minorHAnsi"/>
          <w:b/>
          <w:lang w:val="cs-CZ"/>
        </w:rPr>
        <w:t>náhrada reálných nákladů</w:t>
      </w:r>
      <w:r w:rsidRPr="00B568C7">
        <w:rPr>
          <w:rFonts w:cstheme="minorHAnsi"/>
          <w:lang w:val="cs-CZ"/>
        </w:rPr>
        <w:t xml:space="preserve"> (např. na základě zjištění poměru zvýšených nákladů vydělením celkového počtu hodin v měsíci počtem odpracovaných hodin), tak </w:t>
      </w:r>
      <w:r w:rsidRPr="00B568C7">
        <w:rPr>
          <w:rFonts w:cstheme="minorHAnsi"/>
          <w:b/>
          <w:lang w:val="cs-CZ"/>
        </w:rPr>
        <w:t xml:space="preserve">náhrada paušální </w:t>
      </w:r>
      <w:r w:rsidRPr="00B568C7">
        <w:rPr>
          <w:rFonts w:cstheme="minorHAnsi"/>
          <w:lang w:val="cs-CZ"/>
        </w:rPr>
        <w:t>(podobně jako to zákoník práce činí např. u stravného při pracovní cestě</w:t>
      </w:r>
      <w:r w:rsidRPr="00B568C7">
        <w:rPr>
          <w:rStyle w:val="Znakapoznpodarou"/>
          <w:rFonts w:cstheme="minorHAnsi"/>
          <w:lang w:val="cs-CZ"/>
        </w:rPr>
        <w:footnoteReference w:id="8"/>
      </w:r>
      <w:r w:rsidRPr="00B568C7">
        <w:rPr>
          <w:rFonts w:cstheme="minorHAnsi"/>
          <w:lang w:val="cs-CZ"/>
        </w:rPr>
        <w:t xml:space="preserve">). Členové platformy Rozumné právo navrhují zvolit cestu náhrady paušální s tím, že částku paušálu lze doprovodit systémem koeficientů, které mohou například zohlednit rozdíl mezi prací z domova jako způsobem výkonu práce a </w:t>
      </w:r>
      <w:proofErr w:type="spellStart"/>
      <w:r w:rsidRPr="00B568C7">
        <w:rPr>
          <w:rFonts w:cstheme="minorHAnsi"/>
          <w:lang w:val="cs-CZ"/>
        </w:rPr>
        <w:t>homeworkingem</w:t>
      </w:r>
      <w:proofErr w:type="spellEnd"/>
      <w:r w:rsidRPr="00B568C7">
        <w:rPr>
          <w:rFonts w:cstheme="minorHAnsi"/>
          <w:lang w:val="cs-CZ"/>
        </w:rPr>
        <w:t xml:space="preserve"> jako dočasným benefitem. U některých zaměstnanců (např. vedoucí zaměstnanci) lze uvažovat i o tom, že náhrada nákladů už bude součástí mzdy za provedenou práci. </w:t>
      </w:r>
    </w:p>
    <w:p w14:paraId="3D5844E7" w14:textId="6F44B92E" w:rsidR="00B568C7" w:rsidRPr="00B568C7" w:rsidRDefault="00B568C7" w:rsidP="00B568C7">
      <w:pPr>
        <w:pStyle w:val="Odstavecseseznamem"/>
        <w:numPr>
          <w:ilvl w:val="0"/>
          <w:numId w:val="2"/>
        </w:numPr>
        <w:spacing w:after="120" w:line="276" w:lineRule="auto"/>
        <w:contextualSpacing w:val="0"/>
        <w:jc w:val="both"/>
        <w:rPr>
          <w:rFonts w:cstheme="minorHAnsi"/>
          <w:b/>
          <w:lang w:val="cs-CZ"/>
        </w:rPr>
      </w:pPr>
      <w:r w:rsidRPr="00B568C7">
        <w:rPr>
          <w:rFonts w:cstheme="minorHAnsi"/>
          <w:lang w:val="cs-CZ"/>
        </w:rPr>
        <w:t xml:space="preserve">Stěžejní problematikou výkonu práce z domova či z jiného místa mimo pracoviště zaměstnavatele je </w:t>
      </w:r>
      <w:r w:rsidRPr="00B568C7">
        <w:rPr>
          <w:rFonts w:cstheme="minorHAnsi"/>
          <w:b/>
          <w:lang w:val="cs-CZ"/>
        </w:rPr>
        <w:t xml:space="preserve">bezpečnost a ochrana zdraví při práci </w:t>
      </w:r>
      <w:r w:rsidRPr="00B568C7">
        <w:rPr>
          <w:rFonts w:cstheme="minorHAnsi"/>
          <w:lang w:val="cs-CZ"/>
        </w:rPr>
        <w:t>(„</w:t>
      </w:r>
      <w:r w:rsidRPr="00B568C7">
        <w:rPr>
          <w:rFonts w:cstheme="minorHAnsi"/>
          <w:b/>
          <w:lang w:val="cs-CZ"/>
        </w:rPr>
        <w:t>BOZP</w:t>
      </w:r>
      <w:r w:rsidRPr="00B568C7">
        <w:rPr>
          <w:rFonts w:cstheme="minorHAnsi"/>
          <w:lang w:val="cs-CZ"/>
        </w:rPr>
        <w:t>“). Zaměstnavatel nemá nástroje, pomocí kterých by mohl povinnosti zaměstnance na úseku BOZP kontrolovat a vynucovat. Zakotvení práva zaměstnavatele na vstup do bydliště zaměstnance (jak je tomu například v Itálii či Rumunsku) není vhodné, neboť neproporcionálně zasahuje do práva zaměstnance na ochranu soukromí</w:t>
      </w:r>
      <w:r w:rsidRPr="00B568C7">
        <w:rPr>
          <w:rStyle w:val="Znakapoznpodarou"/>
          <w:rFonts w:cstheme="minorHAnsi"/>
          <w:lang w:val="cs-CZ"/>
        </w:rPr>
        <w:footnoteReference w:id="9"/>
      </w:r>
      <w:r w:rsidRPr="00B568C7">
        <w:rPr>
          <w:rFonts w:cstheme="minorHAnsi"/>
          <w:lang w:val="cs-CZ"/>
        </w:rPr>
        <w:t xml:space="preserve"> a ochranu obydlí.</w:t>
      </w:r>
      <w:r w:rsidRPr="00B568C7">
        <w:rPr>
          <w:rStyle w:val="Znakapoznpodarou"/>
          <w:rFonts w:cstheme="minorHAnsi"/>
          <w:lang w:val="cs-CZ"/>
        </w:rPr>
        <w:footnoteReference w:id="10"/>
      </w:r>
      <w:r w:rsidRPr="00B568C7">
        <w:rPr>
          <w:rFonts w:cstheme="minorHAnsi"/>
          <w:lang w:val="cs-CZ"/>
        </w:rPr>
        <w:t xml:space="preserve"> Jako vhodnější se jeví </w:t>
      </w:r>
      <w:r w:rsidRPr="00B568C7">
        <w:rPr>
          <w:rFonts w:cstheme="minorHAnsi"/>
          <w:b/>
          <w:lang w:val="cs-CZ"/>
        </w:rPr>
        <w:t xml:space="preserve">sjednat podmínky výkonu práce z domova v dohodě mezi zaměstnancem a zaměstnavatelem, přičemž tato dohoda může odkázat na „technické“ podmínky výkonu práce z domova stanovené zaměstnavatelem např. v závazném pokynu zaměstnavatele nebo interní směrnici. </w:t>
      </w:r>
      <w:r w:rsidRPr="00B568C7">
        <w:rPr>
          <w:rFonts w:cstheme="minorHAnsi"/>
          <w:lang w:val="cs-CZ"/>
        </w:rPr>
        <w:t>Povinností zaměstnavatele by pak bylo zpravidla poskytnout vhodné zařízení k výkonu práce z domova a povinností zaměstnance upravit místo výkonu práce tak, aby bylo vyhovující a v tomto stavu jej udržovat. Systém BOZP zřejmě nebude možné do oblasti práce z domova plně „překlopit“, ale lze se inspirovat nejdůležitějšími zásadami pro bezpečný výkon práce.</w:t>
      </w:r>
      <w:r w:rsidRPr="00B568C7">
        <w:rPr>
          <w:rFonts w:cstheme="minorHAnsi"/>
          <w:b/>
          <w:lang w:val="cs-CZ"/>
        </w:rPr>
        <w:t xml:space="preserve"> </w:t>
      </w:r>
    </w:p>
    <w:p w14:paraId="7E582CCD" w14:textId="1AF9075E"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lang w:val="cs-CZ"/>
        </w:rPr>
        <w:lastRenderedPageBreak/>
        <w:t xml:space="preserve">V případě pracovního úrazu by pak zaměstnavatel měl mít možnost </w:t>
      </w:r>
      <w:r w:rsidRPr="00B568C7">
        <w:rPr>
          <w:rFonts w:cstheme="minorHAnsi"/>
          <w:b/>
          <w:lang w:val="cs-CZ"/>
        </w:rPr>
        <w:t>se zprostit povinnosti nahradit újmu zaměstnanci</w:t>
      </w:r>
      <w:r w:rsidRPr="00B568C7">
        <w:rPr>
          <w:rFonts w:cstheme="minorHAnsi"/>
          <w:lang w:val="cs-CZ"/>
        </w:rPr>
        <w:t>, prokáže-li, že zaměstnanec nedodržoval dohodnuté podmínky, a pokud by je dodržoval, k pracovnímu úrazu by nedošlo. Tato úprava by tak mohla být speciální ve vztahu k obecným podmínkám liberace zaměstnavatele. Zaměstnavatel se totiž dle stávající právní úpravy zprostí povinnosti nahradit škodu nebo nemajetkovou újmu zcela pouze tehdy, prokáže-li, že vznikla 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w:t>
      </w:r>
      <w:r w:rsidRPr="00B568C7">
        <w:rPr>
          <w:rStyle w:val="Znakapoznpodarou"/>
          <w:rFonts w:cstheme="minorHAnsi"/>
          <w:lang w:val="cs-CZ"/>
        </w:rPr>
        <w:footnoteReference w:id="11"/>
      </w:r>
      <w:r w:rsidRPr="00B568C7">
        <w:rPr>
          <w:rFonts w:cstheme="minorHAnsi"/>
          <w:lang w:val="cs-CZ"/>
        </w:rPr>
        <w:t xml:space="preserve"> </w:t>
      </w:r>
      <w:r w:rsidRPr="00B568C7">
        <w:rPr>
          <w:rFonts w:cstheme="minorHAnsi"/>
          <w:b/>
          <w:lang w:val="cs-CZ"/>
        </w:rPr>
        <w:t>Právě onu povinnost kontroly není možné po zaměstnavateli požadovat a u zaměstnanců vymáhat, pracují-li</w:t>
      </w:r>
      <w:r w:rsidR="00811DC3">
        <w:rPr>
          <w:rFonts w:cstheme="minorHAnsi"/>
          <w:b/>
          <w:lang w:val="cs-CZ"/>
        </w:rPr>
        <w:t xml:space="preserve"> </w:t>
      </w:r>
      <w:r w:rsidRPr="00B568C7">
        <w:rPr>
          <w:rFonts w:cstheme="minorHAnsi"/>
          <w:b/>
          <w:lang w:val="cs-CZ"/>
        </w:rPr>
        <w:t xml:space="preserve">z domova. </w:t>
      </w:r>
    </w:p>
    <w:p w14:paraId="17BBC157" w14:textId="77777777"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lang w:val="cs-CZ"/>
        </w:rPr>
        <w:t xml:space="preserve">Pro případ stálého způsobu výkonu práce prostřednictvím </w:t>
      </w:r>
      <w:proofErr w:type="spellStart"/>
      <w:r w:rsidRPr="00B568C7">
        <w:rPr>
          <w:rFonts w:cstheme="minorHAnsi"/>
          <w:lang w:val="cs-CZ"/>
        </w:rPr>
        <w:t>homeworkingu</w:t>
      </w:r>
      <w:proofErr w:type="spellEnd"/>
      <w:r w:rsidRPr="00B568C7">
        <w:rPr>
          <w:rFonts w:cstheme="minorHAnsi"/>
          <w:lang w:val="cs-CZ"/>
        </w:rPr>
        <w:t xml:space="preserve"> by zaměstnavatel měl být povinen zajistit, aby zaměstnanci vykonávajícímu práci mimo pracoviště zaměstnavatele </w:t>
      </w:r>
      <w:r w:rsidRPr="00B568C7">
        <w:rPr>
          <w:rFonts w:cstheme="minorHAnsi"/>
          <w:b/>
          <w:lang w:val="cs-CZ"/>
        </w:rPr>
        <w:t>nebyl odepřen kontakt s ostatními zaměstnanci</w:t>
      </w:r>
      <w:r w:rsidRPr="00B568C7">
        <w:rPr>
          <w:rFonts w:cstheme="minorHAnsi"/>
          <w:lang w:val="cs-CZ"/>
        </w:rPr>
        <w:t xml:space="preserve">. </w:t>
      </w:r>
    </w:p>
    <w:p w14:paraId="18F4ECAB" w14:textId="77777777"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lang w:val="cs-CZ"/>
        </w:rPr>
        <w:t xml:space="preserve">Legislativní úprava práce z domova by se naopak neměla dotknout úpravy </w:t>
      </w:r>
      <w:r w:rsidRPr="00B568C7">
        <w:rPr>
          <w:rFonts w:cstheme="minorHAnsi"/>
          <w:b/>
          <w:lang w:val="cs-CZ"/>
        </w:rPr>
        <w:t>rozvržení pracovní doby a přesčasů</w:t>
      </w:r>
      <w:r w:rsidRPr="00B568C7">
        <w:rPr>
          <w:rFonts w:cstheme="minorHAnsi"/>
          <w:lang w:val="cs-CZ"/>
        </w:rPr>
        <w:t>. I v případě výkonu práce z domova či z jiného místa mimo pracoviště zaměstnavatele by se uplatila stávající úprava zákoníku práce, pro zaměstnance by nadále platila povinnost konat pro zaměstnavatele práci v jím rozvržené pracovní době. Zaměstnavatel by byl naopak vázán stávajícími pravidly pro výkon práce přesčas.</w:t>
      </w:r>
    </w:p>
    <w:p w14:paraId="0728093B" w14:textId="77777777" w:rsidR="00B568C7" w:rsidRPr="00B568C7" w:rsidRDefault="00B568C7" w:rsidP="00B568C7">
      <w:pPr>
        <w:pStyle w:val="Odstavecseseznamem"/>
        <w:numPr>
          <w:ilvl w:val="0"/>
          <w:numId w:val="2"/>
        </w:numPr>
        <w:spacing w:after="120" w:line="276" w:lineRule="auto"/>
        <w:contextualSpacing w:val="0"/>
        <w:jc w:val="both"/>
        <w:rPr>
          <w:rFonts w:cstheme="minorHAnsi"/>
          <w:lang w:val="cs-CZ"/>
        </w:rPr>
      </w:pPr>
      <w:r w:rsidRPr="00B568C7">
        <w:rPr>
          <w:rFonts w:cstheme="minorHAnsi"/>
          <w:lang w:val="cs-CZ"/>
        </w:rPr>
        <w:t>Problematickou otázkou je rovněž určení pravidelného pracoviště pro účely poskytování cestovních náhrad zaměstnanci.</w:t>
      </w:r>
      <w:r w:rsidRPr="00B568C7">
        <w:rPr>
          <w:rStyle w:val="Znakapoznpodarou"/>
          <w:rFonts w:cstheme="minorHAnsi"/>
          <w:lang w:val="cs-CZ"/>
        </w:rPr>
        <w:footnoteReference w:id="12"/>
      </w:r>
      <w:r w:rsidRPr="00B568C7">
        <w:rPr>
          <w:rFonts w:cstheme="minorHAnsi"/>
          <w:lang w:val="cs-CZ"/>
        </w:rPr>
        <w:t xml:space="preserve"> Může totiž docházet k situacím, kdy zaměstnanec bude vyrážet na pracovní cestu jak z pracoviště zaměstnavatele, tak z domova či z jiného místa mimo pracoviště zaměstnavatele. I v tomto případě však lze doporučit setrvání na stávající právní úpravě, dle které platí, že </w:t>
      </w:r>
      <w:r w:rsidRPr="00B568C7">
        <w:rPr>
          <w:rFonts w:cstheme="minorHAnsi"/>
          <w:b/>
          <w:lang w:val="cs-CZ"/>
        </w:rPr>
        <w:t>je-li místo výkonu práce sjednáno šířeji než jedna obec, považuje se za pravidelné pracoviště obec, ve které nejčastěji začínají cesty zaměstnance za účelem výkonu práce</w:t>
      </w:r>
      <w:r w:rsidRPr="00B568C7">
        <w:rPr>
          <w:rFonts w:cstheme="minorHAnsi"/>
          <w:lang w:val="cs-CZ"/>
        </w:rPr>
        <w:t>.</w:t>
      </w:r>
      <w:r w:rsidRPr="00B568C7">
        <w:rPr>
          <w:rStyle w:val="Znakapoznpodarou"/>
          <w:rFonts w:cstheme="minorHAnsi"/>
          <w:lang w:val="cs-CZ"/>
        </w:rPr>
        <w:footnoteReference w:id="13"/>
      </w:r>
      <w:r w:rsidRPr="00B568C7">
        <w:rPr>
          <w:rFonts w:cstheme="minorHAnsi"/>
          <w:lang w:val="cs-CZ"/>
        </w:rPr>
        <w:t xml:space="preserve"> </w:t>
      </w:r>
    </w:p>
    <w:p w14:paraId="13810755" w14:textId="03B85808" w:rsidR="002E1538" w:rsidRPr="00B568C7" w:rsidRDefault="00B568C7" w:rsidP="00B568C7">
      <w:pPr>
        <w:numPr>
          <w:ilvl w:val="0"/>
          <w:numId w:val="2"/>
        </w:numPr>
        <w:pBdr>
          <w:bottom w:val="single" w:sz="6" w:space="1" w:color="auto"/>
        </w:pBdr>
        <w:spacing w:after="120" w:line="240" w:lineRule="auto"/>
        <w:jc w:val="both"/>
        <w:rPr>
          <w:rFonts w:asciiTheme="minorHAnsi" w:eastAsia="Times New Roman" w:hAnsiTheme="minorHAnsi" w:cstheme="minorHAnsi"/>
          <w:b/>
          <w:lang w:eastAsia="cs-CZ"/>
        </w:rPr>
      </w:pPr>
      <w:r w:rsidRPr="00B568C7">
        <w:rPr>
          <w:rFonts w:asciiTheme="minorHAnsi" w:hAnsiTheme="minorHAnsi" w:cstheme="minorHAnsi"/>
        </w:rPr>
        <w:t>Členové platformy Rozumné právo jsou připraveni poskytnout veřejným institucím svou součinnost a expertízu za účelem nalezení rozumného přístupu k legislativnímu uchopení práce z domova v rámci zákoníku práce a vyvážení vzájemných práv a povinností mezi zaměstnavatelem a zaměstnancem.</w:t>
      </w:r>
    </w:p>
    <w:p w14:paraId="5215DDC8" w14:textId="77777777" w:rsidR="00B568C7" w:rsidRPr="00B568C7" w:rsidRDefault="00B568C7" w:rsidP="00B568C7">
      <w:pPr>
        <w:pBdr>
          <w:bottom w:val="single" w:sz="6" w:space="1" w:color="auto"/>
        </w:pBdr>
        <w:spacing w:after="120" w:line="240" w:lineRule="auto"/>
        <w:jc w:val="both"/>
        <w:rPr>
          <w:rFonts w:asciiTheme="minorHAnsi" w:eastAsia="Times New Roman" w:hAnsiTheme="minorHAnsi" w:cstheme="minorHAnsi"/>
          <w:b/>
          <w:lang w:eastAsia="cs-CZ"/>
        </w:rPr>
      </w:pPr>
    </w:p>
    <w:p w14:paraId="723FCC67" w14:textId="6295A530" w:rsidR="00B568C7" w:rsidRPr="00B568C7" w:rsidRDefault="00B568C7" w:rsidP="00B568C7">
      <w:pPr>
        <w:pBdr>
          <w:bottom w:val="single" w:sz="6" w:space="1" w:color="auto"/>
        </w:pBdr>
        <w:spacing w:after="120" w:line="240" w:lineRule="auto"/>
        <w:jc w:val="both"/>
        <w:rPr>
          <w:rFonts w:asciiTheme="minorHAnsi" w:eastAsia="Times New Roman" w:hAnsiTheme="minorHAnsi" w:cstheme="minorHAnsi"/>
          <w:b/>
          <w:lang w:eastAsia="cs-CZ"/>
        </w:rPr>
      </w:pPr>
      <w:r w:rsidRPr="00B568C7">
        <w:t>Schvalování tohoto stanoviska se neúčastnili Petr Bezouška a Marie Brejchová.</w:t>
      </w:r>
    </w:p>
    <w:p w14:paraId="5802FF53" w14:textId="77777777" w:rsidR="00186DA6" w:rsidRPr="001B2CE1" w:rsidRDefault="00186DA6" w:rsidP="00186DA6">
      <w:pPr>
        <w:keepNext/>
        <w:keepLines/>
        <w:pBdr>
          <w:bottom w:val="single" w:sz="6" w:space="1" w:color="auto"/>
        </w:pBdr>
        <w:spacing w:after="120" w:line="240" w:lineRule="auto"/>
        <w:jc w:val="both"/>
        <w:rPr>
          <w:rFonts w:eastAsia="Times New Roman" w:cs="Calibri"/>
          <w:b/>
          <w:lang w:eastAsia="cs-CZ"/>
        </w:rPr>
      </w:pPr>
    </w:p>
    <w:p w14:paraId="0609FCE1" w14:textId="77777777" w:rsidR="0071573F" w:rsidRPr="001B2CE1" w:rsidRDefault="0071573F" w:rsidP="00186DA6">
      <w:pPr>
        <w:keepNext/>
        <w:keepLines/>
        <w:spacing w:line="240" w:lineRule="auto"/>
        <w:jc w:val="both"/>
        <w:rPr>
          <w:rFonts w:eastAsia="Times New Roman" w:cs="Calibri"/>
          <w:sz w:val="18"/>
          <w:szCs w:val="18"/>
          <w:lang w:eastAsia="cs-CZ"/>
        </w:rPr>
      </w:pPr>
      <w:r w:rsidRPr="001B2CE1">
        <w:rPr>
          <w:rFonts w:eastAsia="Times New Roman" w:cs="Calibri"/>
          <w:b/>
          <w:bCs/>
          <w:color w:val="000000"/>
          <w:sz w:val="18"/>
          <w:szCs w:val="18"/>
          <w:lang w:eastAsia="cs-CZ"/>
        </w:rPr>
        <w:t xml:space="preserve">Co je </w:t>
      </w:r>
      <w:r w:rsidR="00CE2154" w:rsidRPr="001B2CE1">
        <w:rPr>
          <w:rFonts w:eastAsia="Times New Roman" w:cs="Calibri"/>
          <w:b/>
          <w:bCs/>
          <w:color w:val="000000"/>
          <w:sz w:val="18"/>
          <w:szCs w:val="18"/>
          <w:lang w:eastAsia="cs-CZ"/>
        </w:rPr>
        <w:t xml:space="preserve">názorová </w:t>
      </w:r>
      <w:r w:rsidR="00BA4935" w:rsidRPr="001B2CE1">
        <w:rPr>
          <w:rFonts w:eastAsia="Times New Roman" w:cs="Calibri"/>
          <w:b/>
          <w:bCs/>
          <w:color w:val="000000"/>
          <w:sz w:val="18"/>
          <w:szCs w:val="18"/>
          <w:lang w:eastAsia="cs-CZ"/>
        </w:rPr>
        <w:t xml:space="preserve">platforma </w:t>
      </w:r>
      <w:r w:rsidR="00305BF2" w:rsidRPr="001B2CE1">
        <w:rPr>
          <w:rFonts w:eastAsia="Times New Roman" w:cs="Calibri"/>
          <w:b/>
          <w:bCs/>
          <w:color w:val="000000"/>
          <w:sz w:val="18"/>
          <w:szCs w:val="18"/>
          <w:lang w:eastAsia="cs-CZ"/>
        </w:rPr>
        <w:t>Rozumné právo</w:t>
      </w:r>
      <w:r w:rsidRPr="001B2CE1">
        <w:rPr>
          <w:rFonts w:eastAsia="Times New Roman" w:cs="Calibri"/>
          <w:b/>
          <w:bCs/>
          <w:color w:val="000000"/>
          <w:sz w:val="18"/>
          <w:szCs w:val="18"/>
          <w:lang w:eastAsia="cs-CZ"/>
        </w:rPr>
        <w:t>?</w:t>
      </w:r>
    </w:p>
    <w:p w14:paraId="0168D721" w14:textId="12A02FA4" w:rsidR="0058432B" w:rsidRPr="00B568C7" w:rsidRDefault="005E114B" w:rsidP="00895DAD">
      <w:pPr>
        <w:jc w:val="both"/>
        <w:rPr>
          <w:sz w:val="18"/>
          <w:szCs w:val="18"/>
        </w:rPr>
      </w:pPr>
      <w:r w:rsidRPr="001B2CE1">
        <w:rPr>
          <w:rFonts w:eastAsia="Times New Roman" w:cs="Calibri"/>
          <w:bCs/>
          <w:color w:val="000000"/>
          <w:sz w:val="18"/>
          <w:szCs w:val="18"/>
          <w:lang w:eastAsia="cs-CZ"/>
        </w:rPr>
        <w:t>Názorová p</w:t>
      </w:r>
      <w:r w:rsidR="00305BF2" w:rsidRPr="001B2CE1">
        <w:rPr>
          <w:rFonts w:eastAsia="Times New Roman" w:cs="Calibri"/>
          <w:bCs/>
          <w:color w:val="000000"/>
          <w:sz w:val="18"/>
          <w:szCs w:val="18"/>
          <w:lang w:eastAsia="cs-CZ"/>
        </w:rPr>
        <w:t>latforma Rozumné právo</w:t>
      </w:r>
      <w:r w:rsidR="0071573F" w:rsidRPr="001B2CE1">
        <w:rPr>
          <w:rFonts w:eastAsia="Times New Roman" w:cs="Calibri"/>
          <w:bCs/>
          <w:color w:val="000000"/>
          <w:sz w:val="18"/>
          <w:szCs w:val="18"/>
          <w:lang w:eastAsia="cs-CZ"/>
        </w:rPr>
        <w:t xml:space="preserve"> je nezávislá expertní skupina právníků působících v nejrůzně</w:t>
      </w:r>
      <w:r w:rsidR="00895DAD">
        <w:rPr>
          <w:rFonts w:eastAsia="Times New Roman" w:cs="Calibri"/>
          <w:bCs/>
          <w:color w:val="000000"/>
          <w:sz w:val="18"/>
          <w:szCs w:val="18"/>
          <w:lang w:eastAsia="cs-CZ"/>
        </w:rPr>
        <w:t>jších oborech práva v praxi i v </w:t>
      </w:r>
      <w:r w:rsidR="0071573F" w:rsidRPr="001B2CE1">
        <w:rPr>
          <w:rFonts w:eastAsia="Times New Roman" w:cs="Calibri"/>
          <w:bCs/>
          <w:color w:val="000000"/>
          <w:sz w:val="18"/>
          <w:szCs w:val="18"/>
          <w:lang w:eastAsia="cs-CZ"/>
        </w:rPr>
        <w:t>akademii. Jejím cílem je poskytnout vládě</w:t>
      </w:r>
      <w:r w:rsidRPr="001B2CE1">
        <w:rPr>
          <w:rFonts w:eastAsia="Times New Roman" w:cs="Calibri"/>
          <w:bCs/>
          <w:color w:val="000000"/>
          <w:sz w:val="18"/>
          <w:szCs w:val="18"/>
          <w:lang w:eastAsia="cs-CZ"/>
        </w:rPr>
        <w:t>,</w:t>
      </w:r>
      <w:r w:rsidR="0071573F" w:rsidRPr="001B2CE1">
        <w:rPr>
          <w:rFonts w:eastAsia="Times New Roman" w:cs="Calibri"/>
          <w:bCs/>
          <w:color w:val="000000"/>
          <w:sz w:val="18"/>
          <w:szCs w:val="18"/>
          <w:lang w:eastAsia="cs-CZ"/>
        </w:rPr>
        <w:t xml:space="preserve"> parlamentu </w:t>
      </w:r>
      <w:r w:rsidRPr="001B2CE1">
        <w:rPr>
          <w:rFonts w:eastAsia="Times New Roman" w:cs="Calibri"/>
          <w:bCs/>
          <w:color w:val="000000"/>
          <w:sz w:val="18"/>
          <w:szCs w:val="18"/>
          <w:lang w:eastAsia="cs-CZ"/>
        </w:rPr>
        <w:t xml:space="preserve">a dalším veřejným institucím </w:t>
      </w:r>
      <w:r w:rsidR="0071573F" w:rsidRPr="001B2CE1">
        <w:rPr>
          <w:rFonts w:eastAsia="Times New Roman" w:cs="Calibri"/>
          <w:bCs/>
          <w:color w:val="000000"/>
          <w:sz w:val="18"/>
          <w:szCs w:val="18"/>
          <w:lang w:eastAsia="cs-CZ"/>
        </w:rPr>
        <w:t xml:space="preserve">odbornou oponenturu návrhů zákonů a dalších </w:t>
      </w:r>
      <w:r w:rsidR="00CE0F97" w:rsidRPr="001B2CE1">
        <w:rPr>
          <w:rFonts w:eastAsia="Times New Roman" w:cs="Calibri"/>
          <w:bCs/>
          <w:color w:val="000000"/>
          <w:sz w:val="18"/>
          <w:szCs w:val="18"/>
          <w:lang w:eastAsia="cs-CZ"/>
        </w:rPr>
        <w:t xml:space="preserve">regulatorních </w:t>
      </w:r>
      <w:r w:rsidR="0071573F" w:rsidRPr="001B2CE1">
        <w:rPr>
          <w:rFonts w:eastAsia="Times New Roman" w:cs="Calibri"/>
          <w:bCs/>
          <w:color w:val="000000"/>
          <w:sz w:val="18"/>
          <w:szCs w:val="18"/>
          <w:lang w:eastAsia="cs-CZ"/>
        </w:rPr>
        <w:t xml:space="preserve">opatření a zároveň sloužit jako rezervoár </w:t>
      </w:r>
      <w:r w:rsidR="00C6557E" w:rsidRPr="001B2CE1">
        <w:rPr>
          <w:rFonts w:eastAsia="Times New Roman" w:cs="Calibri"/>
          <w:bCs/>
          <w:color w:val="000000"/>
          <w:sz w:val="18"/>
          <w:szCs w:val="18"/>
          <w:lang w:eastAsia="cs-CZ"/>
        </w:rPr>
        <w:t xml:space="preserve">podnětů </w:t>
      </w:r>
      <w:r w:rsidR="0071573F" w:rsidRPr="001B2CE1">
        <w:rPr>
          <w:rFonts w:eastAsia="Times New Roman" w:cs="Calibri"/>
          <w:bCs/>
          <w:color w:val="000000"/>
          <w:sz w:val="18"/>
          <w:szCs w:val="18"/>
          <w:lang w:eastAsia="cs-CZ"/>
        </w:rPr>
        <w:t xml:space="preserve">pro </w:t>
      </w:r>
      <w:r w:rsidR="00CE0F97" w:rsidRPr="001B2CE1">
        <w:rPr>
          <w:rFonts w:eastAsia="Times New Roman" w:cs="Calibri"/>
          <w:bCs/>
          <w:color w:val="000000"/>
          <w:sz w:val="18"/>
          <w:szCs w:val="18"/>
          <w:lang w:eastAsia="cs-CZ"/>
        </w:rPr>
        <w:t xml:space="preserve">jejich racionální </w:t>
      </w:r>
      <w:r w:rsidR="0071573F" w:rsidRPr="001B2CE1">
        <w:rPr>
          <w:rFonts w:eastAsia="Times New Roman" w:cs="Calibri"/>
          <w:bCs/>
          <w:color w:val="000000"/>
          <w:sz w:val="18"/>
          <w:szCs w:val="18"/>
          <w:lang w:eastAsia="cs-CZ"/>
        </w:rPr>
        <w:t xml:space="preserve">implementaci v </w:t>
      </w:r>
      <w:r w:rsidR="00C561BE" w:rsidRPr="001B2CE1">
        <w:rPr>
          <w:rFonts w:eastAsia="Times New Roman" w:cs="Calibri"/>
          <w:bCs/>
          <w:color w:val="000000"/>
          <w:sz w:val="18"/>
          <w:szCs w:val="18"/>
          <w:lang w:eastAsia="cs-CZ"/>
        </w:rPr>
        <w:t xml:space="preserve">tuzemských </w:t>
      </w:r>
      <w:r w:rsidR="0071573F" w:rsidRPr="001B2CE1">
        <w:rPr>
          <w:rFonts w:eastAsia="Times New Roman" w:cs="Calibri"/>
          <w:bCs/>
          <w:color w:val="000000"/>
          <w:sz w:val="18"/>
          <w:szCs w:val="18"/>
          <w:lang w:eastAsia="cs-CZ"/>
        </w:rPr>
        <w:t xml:space="preserve">podmínkách. </w:t>
      </w:r>
      <w:r w:rsidR="00895DAD" w:rsidRPr="00895DAD">
        <w:rPr>
          <w:sz w:val="18"/>
          <w:szCs w:val="18"/>
        </w:rPr>
        <w:t xml:space="preserve">Platforma Rozumné právo není spojena s žádnou politickou stranou nebo hnutím, obchodní společností nebo jinou institucí a všichni její členové vykonávají svou činnost </w:t>
      </w:r>
      <w:r w:rsidR="00895DAD" w:rsidRPr="00895DAD">
        <w:rPr>
          <w:sz w:val="18"/>
          <w:szCs w:val="18"/>
        </w:rPr>
        <w:lastRenderedPageBreak/>
        <w:t>bez nároku na honorář nebo jinou odměnu. Stanoviska publikovaná na platformě Rozumné právo nejsou stanovisky organizací, v nichž členové názorové platformy působí.</w:t>
      </w:r>
    </w:p>
    <w:p w14:paraId="2E11B78D" w14:textId="3CDB42F3" w:rsidR="0071573F" w:rsidRPr="001B2CE1" w:rsidRDefault="0071573F" w:rsidP="00895DAD">
      <w:pPr>
        <w:jc w:val="both"/>
        <w:rPr>
          <w:rFonts w:eastAsia="Times New Roman" w:cs="Calibri"/>
          <w:sz w:val="18"/>
          <w:szCs w:val="18"/>
          <w:lang w:eastAsia="cs-CZ"/>
        </w:rPr>
      </w:pPr>
      <w:r w:rsidRPr="001B2CE1">
        <w:rPr>
          <w:rFonts w:eastAsia="Times New Roman" w:cs="Calibri"/>
          <w:b/>
          <w:bCs/>
          <w:color w:val="000000"/>
          <w:sz w:val="18"/>
          <w:szCs w:val="18"/>
          <w:lang w:eastAsia="cs-CZ"/>
        </w:rPr>
        <w:t xml:space="preserve">Členové </w:t>
      </w:r>
      <w:r w:rsidR="00C561BE" w:rsidRPr="001B2CE1">
        <w:rPr>
          <w:rFonts w:eastAsia="Times New Roman" w:cs="Calibri"/>
          <w:b/>
          <w:bCs/>
          <w:color w:val="000000"/>
          <w:sz w:val="18"/>
          <w:szCs w:val="18"/>
          <w:lang w:eastAsia="cs-CZ"/>
        </w:rPr>
        <w:t xml:space="preserve">názorové </w:t>
      </w:r>
      <w:r w:rsidR="00BA4935" w:rsidRPr="001B2CE1">
        <w:rPr>
          <w:rFonts w:eastAsia="Times New Roman" w:cs="Calibri"/>
          <w:b/>
          <w:bCs/>
          <w:color w:val="000000"/>
          <w:sz w:val="18"/>
          <w:szCs w:val="18"/>
          <w:lang w:eastAsia="cs-CZ"/>
        </w:rPr>
        <w:t xml:space="preserve">platformy </w:t>
      </w:r>
      <w:r w:rsidR="00305BF2" w:rsidRPr="001B2CE1">
        <w:rPr>
          <w:rFonts w:eastAsia="Times New Roman" w:cs="Calibri"/>
          <w:b/>
          <w:bCs/>
          <w:color w:val="000000"/>
          <w:sz w:val="18"/>
          <w:szCs w:val="18"/>
          <w:lang w:eastAsia="cs-CZ"/>
        </w:rPr>
        <w:t>Rozumné práv</w:t>
      </w:r>
      <w:r w:rsidR="00BA4935" w:rsidRPr="001B2CE1">
        <w:rPr>
          <w:rFonts w:eastAsia="Times New Roman" w:cs="Calibri"/>
          <w:b/>
          <w:bCs/>
          <w:color w:val="000000"/>
          <w:sz w:val="18"/>
          <w:szCs w:val="18"/>
          <w:lang w:eastAsia="cs-CZ"/>
        </w:rPr>
        <w:t>o</w:t>
      </w:r>
      <w:r w:rsidRPr="001B2CE1">
        <w:rPr>
          <w:rFonts w:eastAsia="Times New Roman" w:cs="Calibri"/>
          <w:b/>
          <w:bCs/>
          <w:color w:val="000000"/>
          <w:sz w:val="18"/>
          <w:szCs w:val="18"/>
          <w:lang w:eastAsia="cs-CZ"/>
        </w:rPr>
        <w:t xml:space="preserve"> k </w:t>
      </w:r>
      <w:r w:rsidR="003A0151">
        <w:rPr>
          <w:rFonts w:eastAsia="Times New Roman" w:cs="Calibri"/>
          <w:b/>
          <w:bCs/>
          <w:color w:val="000000"/>
          <w:sz w:val="18"/>
          <w:szCs w:val="18"/>
          <w:lang w:eastAsia="cs-CZ"/>
        </w:rPr>
        <w:t>8</w:t>
      </w:r>
      <w:r w:rsidRPr="001B2CE1">
        <w:rPr>
          <w:rFonts w:eastAsia="Times New Roman" w:cs="Calibri"/>
          <w:b/>
          <w:bCs/>
          <w:color w:val="000000"/>
          <w:sz w:val="18"/>
          <w:szCs w:val="18"/>
          <w:lang w:eastAsia="cs-CZ"/>
        </w:rPr>
        <w:t xml:space="preserve">. </w:t>
      </w:r>
      <w:r w:rsidR="00796720">
        <w:rPr>
          <w:rFonts w:eastAsia="Times New Roman" w:cs="Calibri"/>
          <w:b/>
          <w:bCs/>
          <w:color w:val="000000"/>
          <w:sz w:val="18"/>
          <w:szCs w:val="18"/>
          <w:lang w:eastAsia="cs-CZ"/>
        </w:rPr>
        <w:t>červ</w:t>
      </w:r>
      <w:r w:rsidR="003A0151">
        <w:rPr>
          <w:rFonts w:eastAsia="Times New Roman" w:cs="Calibri"/>
          <w:b/>
          <w:bCs/>
          <w:color w:val="000000"/>
          <w:sz w:val="18"/>
          <w:szCs w:val="18"/>
          <w:lang w:eastAsia="cs-CZ"/>
        </w:rPr>
        <w:t xml:space="preserve">enci </w:t>
      </w:r>
      <w:r w:rsidRPr="001B2CE1">
        <w:rPr>
          <w:rFonts w:eastAsia="Times New Roman" w:cs="Calibri"/>
          <w:b/>
          <w:bCs/>
          <w:color w:val="000000"/>
          <w:sz w:val="18"/>
          <w:szCs w:val="18"/>
          <w:lang w:eastAsia="cs-CZ"/>
        </w:rPr>
        <w:t>2020</w:t>
      </w:r>
    </w:p>
    <w:p w14:paraId="78BB564A"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 xml:space="preserve">Petr Bezouška, </w:t>
      </w:r>
      <w:r w:rsidR="00956140" w:rsidRPr="001B2CE1">
        <w:rPr>
          <w:rFonts w:eastAsia="Times New Roman" w:cs="Calibri"/>
          <w:sz w:val="18"/>
          <w:szCs w:val="18"/>
          <w:lang w:eastAsia="cs-CZ"/>
        </w:rPr>
        <w:t>občanské právo</w:t>
      </w:r>
    </w:p>
    <w:p w14:paraId="45EA57D2"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Václav Bílý, finanční práv</w:t>
      </w:r>
      <w:r w:rsidR="00956140" w:rsidRPr="001B2CE1">
        <w:rPr>
          <w:rFonts w:eastAsia="Times New Roman" w:cs="Calibri"/>
          <w:sz w:val="18"/>
          <w:szCs w:val="18"/>
          <w:lang w:eastAsia="cs-CZ"/>
        </w:rPr>
        <w:t>o</w:t>
      </w:r>
    </w:p>
    <w:p w14:paraId="4A37E9FB"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Marie Brejchová, prezidentka Unie podnikových právníků</w:t>
      </w:r>
    </w:p>
    <w:p w14:paraId="5E182217" w14:textId="77777777" w:rsidR="0071573F" w:rsidRPr="001B2CE1" w:rsidRDefault="002E1538"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 xml:space="preserve">Petr Bříza, </w:t>
      </w:r>
      <w:r w:rsidR="0044644A" w:rsidRPr="001B2CE1">
        <w:rPr>
          <w:rFonts w:eastAsia="Times New Roman" w:cs="Calibri"/>
          <w:sz w:val="18"/>
          <w:szCs w:val="18"/>
          <w:lang w:eastAsia="cs-CZ"/>
        </w:rPr>
        <w:t>mezinárodní práv</w:t>
      </w:r>
      <w:r w:rsidR="00956140" w:rsidRPr="001B2CE1">
        <w:rPr>
          <w:rFonts w:eastAsia="Times New Roman" w:cs="Calibri"/>
          <w:sz w:val="18"/>
          <w:szCs w:val="18"/>
          <w:lang w:eastAsia="cs-CZ"/>
        </w:rPr>
        <w:t>o</w:t>
      </w:r>
      <w:r w:rsidR="0044644A" w:rsidRPr="001B2CE1">
        <w:rPr>
          <w:rFonts w:eastAsia="Times New Roman" w:cs="Calibri"/>
          <w:sz w:val="18"/>
          <w:szCs w:val="18"/>
          <w:lang w:eastAsia="cs-CZ"/>
        </w:rPr>
        <w:t xml:space="preserve"> soukrom</w:t>
      </w:r>
      <w:r w:rsidR="00956140" w:rsidRPr="001B2CE1">
        <w:rPr>
          <w:rFonts w:eastAsia="Times New Roman" w:cs="Calibri"/>
          <w:sz w:val="18"/>
          <w:szCs w:val="18"/>
          <w:lang w:eastAsia="cs-CZ"/>
        </w:rPr>
        <w:t>é</w:t>
      </w:r>
    </w:p>
    <w:p w14:paraId="5EE0B960"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Hana Gawlasová, pracovní práv</w:t>
      </w:r>
      <w:r w:rsidR="00956140" w:rsidRPr="001B2CE1">
        <w:rPr>
          <w:rFonts w:eastAsia="Times New Roman" w:cs="Calibri"/>
          <w:sz w:val="18"/>
          <w:szCs w:val="18"/>
          <w:lang w:eastAsia="cs-CZ"/>
        </w:rPr>
        <w:t>o</w:t>
      </w:r>
      <w:r w:rsidRPr="001B2CE1">
        <w:rPr>
          <w:rFonts w:eastAsia="Times New Roman" w:cs="Calibri"/>
          <w:sz w:val="18"/>
          <w:szCs w:val="18"/>
          <w:lang w:eastAsia="cs-CZ"/>
        </w:rPr>
        <w:t xml:space="preserve"> a </w:t>
      </w:r>
      <w:r w:rsidR="001B2CE1" w:rsidRPr="001B2CE1">
        <w:rPr>
          <w:rFonts w:eastAsia="Times New Roman" w:cs="Calibri"/>
          <w:sz w:val="18"/>
          <w:szCs w:val="18"/>
          <w:lang w:eastAsia="cs-CZ"/>
        </w:rPr>
        <w:t>právo elektronických komunikací</w:t>
      </w:r>
    </w:p>
    <w:p w14:paraId="6E347CBA"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Tomáš Gřivna, trestní právo</w:t>
      </w:r>
    </w:p>
    <w:p w14:paraId="6EA1D824"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Adéla Havlová, právo veřejných zakázek</w:t>
      </w:r>
    </w:p>
    <w:p w14:paraId="51EDBE8F"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 xml:space="preserve">Jan Lasák, </w:t>
      </w:r>
      <w:r w:rsidR="00601A10" w:rsidRPr="001B2CE1">
        <w:rPr>
          <w:rFonts w:eastAsia="Times New Roman" w:cs="Calibri"/>
          <w:sz w:val="18"/>
          <w:szCs w:val="18"/>
          <w:lang w:eastAsia="cs-CZ"/>
        </w:rPr>
        <w:t>obchodní právo</w:t>
      </w:r>
    </w:p>
    <w:p w14:paraId="28B459EE"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Robert Neruda, právo</w:t>
      </w:r>
      <w:r w:rsidR="00956140" w:rsidRPr="001B2CE1">
        <w:rPr>
          <w:rFonts w:eastAsia="Times New Roman" w:cs="Calibri"/>
          <w:sz w:val="18"/>
          <w:szCs w:val="18"/>
          <w:lang w:eastAsia="cs-CZ"/>
        </w:rPr>
        <w:t xml:space="preserve"> hospodářské soutěže</w:t>
      </w:r>
    </w:p>
    <w:p w14:paraId="29EABB1B"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Petra Nováková, daňové právo</w:t>
      </w:r>
    </w:p>
    <w:p w14:paraId="2D18C4C4"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Tomáš Richter, insolvenční právo</w:t>
      </w:r>
    </w:p>
    <w:p w14:paraId="2A415165"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Markéta Selucká, soukromé právo a ochran</w:t>
      </w:r>
      <w:r w:rsidR="00956140" w:rsidRPr="001B2CE1">
        <w:rPr>
          <w:rFonts w:eastAsia="Times New Roman" w:cs="Calibri"/>
          <w:sz w:val="18"/>
          <w:szCs w:val="18"/>
          <w:lang w:eastAsia="cs-CZ"/>
        </w:rPr>
        <w:t>a</w:t>
      </w:r>
      <w:r w:rsidRPr="001B2CE1">
        <w:rPr>
          <w:rFonts w:eastAsia="Times New Roman" w:cs="Calibri"/>
          <w:sz w:val="18"/>
          <w:szCs w:val="18"/>
          <w:lang w:eastAsia="cs-CZ"/>
        </w:rPr>
        <w:t xml:space="preserve"> spotřebitelů</w:t>
      </w:r>
    </w:p>
    <w:p w14:paraId="26DC6064" w14:textId="77777777" w:rsidR="0044644A"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Ladislav Smejkal, pracovní právo a compliance</w:t>
      </w:r>
    </w:p>
    <w:p w14:paraId="6F6AA7DA" w14:textId="77777777" w:rsidR="002E1538" w:rsidRPr="001B2CE1" w:rsidRDefault="002E1538" w:rsidP="008F7CE2">
      <w:pPr>
        <w:keepNext/>
        <w:numPr>
          <w:ilvl w:val="0"/>
          <w:numId w:val="3"/>
        </w:numPr>
        <w:spacing w:after="0"/>
        <w:ind w:left="357" w:hanging="357"/>
        <w:jc w:val="both"/>
        <w:rPr>
          <w:rFonts w:eastAsia="Times New Roman" w:cs="Calibri"/>
          <w:sz w:val="18"/>
          <w:szCs w:val="18"/>
          <w:lang w:eastAsia="cs-CZ"/>
        </w:rPr>
      </w:pPr>
      <w:r w:rsidRPr="001B2CE1">
        <w:rPr>
          <w:rFonts w:eastAsia="Times New Roman" w:cs="Calibri"/>
          <w:sz w:val="18"/>
          <w:szCs w:val="18"/>
          <w:lang w:eastAsia="cs-CZ"/>
        </w:rPr>
        <w:t>Ondřej Trubač, daňové právo</w:t>
      </w:r>
    </w:p>
    <w:p w14:paraId="69B659FE" w14:textId="77777777" w:rsidR="00601A10" w:rsidRPr="001B2CE1" w:rsidRDefault="0044644A" w:rsidP="00895DAD">
      <w:pPr>
        <w:numPr>
          <w:ilvl w:val="0"/>
          <w:numId w:val="3"/>
        </w:numPr>
        <w:spacing w:after="0"/>
        <w:jc w:val="both"/>
        <w:rPr>
          <w:rFonts w:eastAsia="Times New Roman" w:cs="Calibri"/>
          <w:sz w:val="18"/>
          <w:szCs w:val="18"/>
          <w:lang w:eastAsia="cs-CZ"/>
        </w:rPr>
      </w:pPr>
      <w:r w:rsidRPr="001B2CE1">
        <w:rPr>
          <w:rFonts w:eastAsia="Times New Roman" w:cs="Calibri"/>
          <w:sz w:val="18"/>
          <w:szCs w:val="18"/>
          <w:lang w:eastAsia="cs-CZ"/>
        </w:rPr>
        <w:t>Jan Wintr, ústavní právo</w:t>
      </w:r>
    </w:p>
    <w:p w14:paraId="482D97E8" w14:textId="77777777" w:rsidR="00374A06" w:rsidRDefault="00374A06" w:rsidP="00697F36">
      <w:pPr>
        <w:contextualSpacing/>
        <w:rPr>
          <w:rFonts w:asciiTheme="minorHAnsi" w:eastAsia="Times New Roman" w:hAnsiTheme="minorHAnsi" w:cstheme="minorHAnsi"/>
          <w:color w:val="000000"/>
          <w:sz w:val="18"/>
          <w:szCs w:val="18"/>
        </w:rPr>
      </w:pPr>
    </w:p>
    <w:p w14:paraId="15186B96" w14:textId="764174DF" w:rsidR="00697F36" w:rsidRDefault="00697F36" w:rsidP="00697F36">
      <w:pPr>
        <w:contextualSpacing/>
        <w:rPr>
          <w:rFonts w:asciiTheme="minorHAnsi" w:eastAsia="Times New Roman" w:hAnsiTheme="minorHAnsi" w:cstheme="minorHAnsi"/>
          <w:color w:val="000000"/>
          <w:sz w:val="18"/>
          <w:szCs w:val="18"/>
        </w:rPr>
      </w:pPr>
      <w:r w:rsidRPr="0065008A">
        <w:rPr>
          <w:rFonts w:asciiTheme="minorHAnsi" w:eastAsia="Times New Roman" w:hAnsiTheme="minorHAnsi" w:cstheme="minorHAnsi"/>
          <w:color w:val="000000"/>
          <w:sz w:val="18"/>
          <w:szCs w:val="18"/>
        </w:rPr>
        <w:t>K řešení dílčích otázek mohou být přizváni další odborníci z </w:t>
      </w:r>
      <w:r>
        <w:rPr>
          <w:rFonts w:asciiTheme="minorHAnsi" w:eastAsia="Times New Roman" w:hAnsiTheme="minorHAnsi" w:cstheme="minorHAnsi"/>
          <w:color w:val="000000"/>
          <w:sz w:val="18"/>
          <w:szCs w:val="18"/>
        </w:rPr>
        <w:t>různých, i neprávních oblastí.</w:t>
      </w:r>
    </w:p>
    <w:p w14:paraId="64E40F37" w14:textId="2E17FED8" w:rsidR="00697F36" w:rsidRDefault="00697F36" w:rsidP="00374A06">
      <w:pPr>
        <w:spacing w:before="60" w:after="60"/>
        <w:jc w:val="both"/>
        <w:rPr>
          <w:rFonts w:asciiTheme="minorHAnsi" w:eastAsia="Times New Roman" w:hAnsiTheme="minorHAnsi" w:cstheme="minorHAnsi"/>
          <w:sz w:val="18"/>
          <w:szCs w:val="18"/>
        </w:rPr>
      </w:pPr>
    </w:p>
    <w:p w14:paraId="699881E7" w14:textId="77777777" w:rsidR="00374A06" w:rsidRPr="0065008A" w:rsidRDefault="00374A06" w:rsidP="00374A06">
      <w:pPr>
        <w:spacing w:before="60" w:after="60"/>
        <w:jc w:val="both"/>
        <w:rPr>
          <w:rFonts w:asciiTheme="minorHAnsi" w:eastAsia="Times New Roman" w:hAnsiTheme="minorHAnsi" w:cstheme="minorHAnsi"/>
          <w:sz w:val="18"/>
          <w:szCs w:val="18"/>
        </w:rPr>
      </w:pPr>
    </w:p>
    <w:p w14:paraId="1C2893E3" w14:textId="77777777" w:rsidR="00697F36" w:rsidRPr="0065008A" w:rsidRDefault="00697F36" w:rsidP="00374A06">
      <w:pPr>
        <w:spacing w:before="60" w:after="60"/>
        <w:jc w:val="both"/>
        <w:rPr>
          <w:rFonts w:asciiTheme="minorHAnsi" w:eastAsia="Times New Roman" w:hAnsiTheme="minorHAnsi" w:cstheme="minorHAnsi"/>
          <w:b/>
          <w:bCs/>
          <w:color w:val="000000"/>
          <w:sz w:val="18"/>
          <w:szCs w:val="18"/>
        </w:rPr>
      </w:pPr>
      <w:r w:rsidRPr="0065008A">
        <w:rPr>
          <w:rFonts w:asciiTheme="minorHAnsi" w:eastAsia="Times New Roman" w:hAnsiTheme="minorHAnsi" w:cstheme="minorHAnsi"/>
          <w:b/>
          <w:bCs/>
          <w:color w:val="000000"/>
          <w:sz w:val="18"/>
          <w:szCs w:val="18"/>
        </w:rPr>
        <w:t>Web:</w:t>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hyperlink r:id="rId8" w:history="1">
        <w:r w:rsidRPr="00075029">
          <w:rPr>
            <w:rStyle w:val="Hypertextovodkaz"/>
            <w:rFonts w:asciiTheme="minorHAnsi" w:eastAsia="Times New Roman" w:hAnsiTheme="minorHAnsi" w:cstheme="minorHAnsi"/>
            <w:sz w:val="18"/>
            <w:szCs w:val="18"/>
          </w:rPr>
          <w:t>www.rozumnepravo.cz</w:t>
        </w:r>
      </w:hyperlink>
    </w:p>
    <w:p w14:paraId="5BBE3C50" w14:textId="77777777" w:rsidR="00697F36" w:rsidRPr="0065008A" w:rsidRDefault="00697F36" w:rsidP="00374A06">
      <w:pPr>
        <w:spacing w:before="60" w:after="60"/>
        <w:jc w:val="both"/>
        <w:rPr>
          <w:rFonts w:asciiTheme="minorHAnsi" w:eastAsia="Times New Roman" w:hAnsiTheme="minorHAnsi" w:cstheme="minorHAnsi"/>
          <w:b/>
          <w:bCs/>
          <w:color w:val="000000"/>
          <w:sz w:val="18"/>
          <w:szCs w:val="18"/>
        </w:rPr>
      </w:pPr>
      <w:r w:rsidRPr="0065008A">
        <w:rPr>
          <w:rFonts w:asciiTheme="minorHAnsi" w:eastAsia="Times New Roman" w:hAnsiTheme="minorHAnsi" w:cstheme="minorHAnsi"/>
          <w:b/>
          <w:bCs/>
          <w:color w:val="000000"/>
          <w:sz w:val="18"/>
          <w:szCs w:val="18"/>
        </w:rPr>
        <w:t>LinkedIn:</w:t>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hyperlink r:id="rId9" w:history="1">
        <w:r w:rsidRPr="0065008A">
          <w:rPr>
            <w:rStyle w:val="Hypertextovodkaz"/>
            <w:rFonts w:asciiTheme="minorHAnsi" w:eastAsia="Times New Roman" w:hAnsiTheme="minorHAnsi" w:cstheme="minorHAnsi"/>
            <w:bCs/>
            <w:sz w:val="18"/>
            <w:szCs w:val="18"/>
          </w:rPr>
          <w:t>Rozumné právo</w:t>
        </w:r>
      </w:hyperlink>
    </w:p>
    <w:p w14:paraId="2C1CA287" w14:textId="77777777" w:rsidR="00697F36" w:rsidRPr="004C5EA5" w:rsidRDefault="00697F36" w:rsidP="00374A06">
      <w:pPr>
        <w:spacing w:before="60" w:after="60"/>
        <w:jc w:val="both"/>
        <w:rPr>
          <w:rStyle w:val="Hypertextovodkaz"/>
        </w:rPr>
      </w:pPr>
      <w:r w:rsidRPr="0065008A">
        <w:rPr>
          <w:rFonts w:asciiTheme="minorHAnsi" w:eastAsia="Times New Roman" w:hAnsiTheme="minorHAnsi" w:cstheme="minorHAnsi"/>
          <w:b/>
          <w:bCs/>
          <w:color w:val="000000"/>
          <w:sz w:val="18"/>
          <w:szCs w:val="18"/>
        </w:rPr>
        <w:t>Twitter:</w:t>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r w:rsidRPr="0065008A">
        <w:rPr>
          <w:rFonts w:asciiTheme="minorHAnsi" w:eastAsia="Times New Roman" w:hAnsiTheme="minorHAnsi" w:cstheme="minorHAnsi"/>
          <w:b/>
          <w:bCs/>
          <w:color w:val="000000"/>
          <w:sz w:val="18"/>
          <w:szCs w:val="18"/>
        </w:rPr>
        <w:tab/>
      </w:r>
      <w:hyperlink r:id="rId10" w:history="1">
        <w:r w:rsidRPr="004C5EA5">
          <w:rPr>
            <w:rStyle w:val="Hypertextovodkaz"/>
            <w:rFonts w:asciiTheme="minorHAnsi" w:eastAsia="Times New Roman" w:hAnsiTheme="minorHAnsi" w:cstheme="minorHAnsi"/>
            <w:sz w:val="18"/>
            <w:szCs w:val="18"/>
          </w:rPr>
          <w:t>@RozumneP</w:t>
        </w:r>
      </w:hyperlink>
    </w:p>
    <w:p w14:paraId="028DEDCC" w14:textId="6FC8C0D2" w:rsidR="000E2639" w:rsidRPr="005323E9" w:rsidRDefault="005323E9" w:rsidP="005323E9">
      <w:pPr>
        <w:spacing w:after="0"/>
        <w:rPr>
          <w:rFonts w:asciiTheme="minorHAnsi" w:hAnsiTheme="minorHAnsi" w:cstheme="minorHAnsi"/>
          <w:b/>
        </w:rPr>
      </w:pPr>
      <w:r w:rsidRPr="0065008A">
        <w:rPr>
          <w:rFonts w:asciiTheme="minorHAnsi" w:eastAsia="Times New Roman" w:hAnsiTheme="minorHAnsi" w:cstheme="minorHAnsi"/>
          <w:b/>
          <w:bCs/>
          <w:color w:val="000000"/>
          <w:sz w:val="18"/>
          <w:szCs w:val="18"/>
        </w:rPr>
        <w:t>Kontakt pro média:</w:t>
      </w:r>
      <w:r w:rsidRPr="0065008A">
        <w:rPr>
          <w:rFonts w:asciiTheme="minorHAnsi" w:eastAsia="Times New Roman" w:hAnsiTheme="minorHAnsi" w:cstheme="minorHAnsi"/>
          <w:color w:val="000000"/>
          <w:sz w:val="18"/>
          <w:szCs w:val="18"/>
        </w:rPr>
        <w:t xml:space="preserve"> </w:t>
      </w:r>
      <w:r w:rsidRPr="0065008A">
        <w:rPr>
          <w:rFonts w:asciiTheme="minorHAnsi" w:eastAsia="Times New Roman" w:hAnsiTheme="minorHAnsi" w:cstheme="minorHAnsi"/>
          <w:color w:val="000000"/>
          <w:sz w:val="18"/>
          <w:szCs w:val="18"/>
        </w:rPr>
        <w:tab/>
      </w:r>
      <w:r>
        <w:rPr>
          <w:rFonts w:asciiTheme="minorHAnsi" w:eastAsia="Times New Roman" w:hAnsiTheme="minorHAnsi" w:cstheme="minorHAnsi"/>
          <w:color w:val="000000"/>
          <w:sz w:val="18"/>
          <w:szCs w:val="18"/>
        </w:rPr>
        <w:t xml:space="preserve">Klára </w:t>
      </w:r>
      <w:proofErr w:type="spellStart"/>
      <w:r>
        <w:rPr>
          <w:rFonts w:asciiTheme="minorHAnsi" w:eastAsia="Times New Roman" w:hAnsiTheme="minorHAnsi" w:cstheme="minorHAnsi"/>
          <w:color w:val="000000"/>
          <w:sz w:val="18"/>
          <w:szCs w:val="18"/>
        </w:rPr>
        <w:t>Donathová</w:t>
      </w:r>
      <w:proofErr w:type="spellEnd"/>
      <w:r w:rsidRPr="0065008A">
        <w:rPr>
          <w:rFonts w:asciiTheme="minorHAnsi" w:eastAsia="Times New Roman" w:hAnsiTheme="minorHAnsi" w:cstheme="minorHAnsi"/>
          <w:bCs/>
          <w:sz w:val="18"/>
          <w:szCs w:val="18"/>
        </w:rPr>
        <w:t xml:space="preserve">, </w:t>
      </w:r>
      <w:hyperlink r:id="rId11" w:history="1">
        <w:r w:rsidRPr="0065008A">
          <w:rPr>
            <w:rStyle w:val="Hypertextovodkaz"/>
            <w:rFonts w:asciiTheme="minorHAnsi" w:eastAsia="Times New Roman" w:hAnsiTheme="minorHAnsi" w:cstheme="minorHAnsi"/>
            <w:sz w:val="18"/>
            <w:szCs w:val="18"/>
          </w:rPr>
          <w:t>tajemnik@rozumnepravo.cz</w:t>
        </w:r>
      </w:hyperlink>
    </w:p>
    <w:sectPr w:rsidR="000E2639" w:rsidRPr="005323E9" w:rsidSect="001B325F">
      <w:headerReference w:type="default" r:id="rId12"/>
      <w:footerReference w:type="default" r:id="rId13"/>
      <w:pgSz w:w="11906" w:h="16838"/>
      <w:pgMar w:top="128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DA89B" w14:textId="77777777" w:rsidR="007A6038" w:rsidRDefault="007A6038" w:rsidP="006F0DAB">
      <w:pPr>
        <w:spacing w:after="0" w:line="240" w:lineRule="auto"/>
      </w:pPr>
      <w:r>
        <w:separator/>
      </w:r>
    </w:p>
  </w:endnote>
  <w:endnote w:type="continuationSeparator" w:id="0">
    <w:p w14:paraId="0BFC459C" w14:textId="77777777" w:rsidR="007A6038" w:rsidRDefault="007A6038" w:rsidP="006F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E90E" w14:textId="77777777" w:rsidR="007E67C8" w:rsidRDefault="007E67C8">
    <w:pPr>
      <w:pStyle w:val="Zpat"/>
      <w:jc w:val="center"/>
    </w:pPr>
    <w:r>
      <w:fldChar w:fldCharType="begin"/>
    </w:r>
    <w:r>
      <w:instrText xml:space="preserve"> PAGE   \* MERGEFORMAT </w:instrText>
    </w:r>
    <w:r>
      <w:fldChar w:fldCharType="separate"/>
    </w:r>
    <w:r w:rsidR="00EF4497">
      <w:rPr>
        <w:noProof/>
      </w:rPr>
      <w:t>1</w:t>
    </w:r>
    <w:r>
      <w:rPr>
        <w:noProof/>
      </w:rPr>
      <w:fldChar w:fldCharType="end"/>
    </w:r>
  </w:p>
  <w:p w14:paraId="31C39DD8" w14:textId="77777777" w:rsidR="0004414D" w:rsidRPr="00D0543C" w:rsidRDefault="007A6038" w:rsidP="007D4C25">
    <w:pPr>
      <w:pStyle w:val="Zpat"/>
      <w:jc w:val="center"/>
      <w:rPr>
        <w:color w:val="1D475C"/>
      </w:rPr>
    </w:pPr>
    <w:hyperlink r:id="rId1" w:history="1">
      <w:r w:rsidR="00697F36">
        <w:rPr>
          <w:rStyle w:val="Hypertextovodkaz"/>
          <w:color w:val="1D475C"/>
        </w:rPr>
        <w:t>www.rozumnepravo.cz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0FFA2" w14:textId="77777777" w:rsidR="007A6038" w:rsidRDefault="007A6038" w:rsidP="006F0DAB">
      <w:pPr>
        <w:spacing w:after="0" w:line="240" w:lineRule="auto"/>
      </w:pPr>
      <w:r>
        <w:separator/>
      </w:r>
    </w:p>
  </w:footnote>
  <w:footnote w:type="continuationSeparator" w:id="0">
    <w:p w14:paraId="3E652060" w14:textId="77777777" w:rsidR="007A6038" w:rsidRDefault="007A6038" w:rsidP="006F0DAB">
      <w:pPr>
        <w:spacing w:after="0" w:line="240" w:lineRule="auto"/>
      </w:pPr>
      <w:r>
        <w:continuationSeparator/>
      </w:r>
    </w:p>
  </w:footnote>
  <w:footnote w:id="1">
    <w:p w14:paraId="34E9705B" w14:textId="77777777" w:rsidR="00B568C7" w:rsidRPr="00B568C7" w:rsidRDefault="00B568C7" w:rsidP="00B568C7">
      <w:pPr>
        <w:pStyle w:val="Textpoznpodarou"/>
        <w:spacing w:after="120"/>
        <w:jc w:val="both"/>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w:t>
      </w:r>
      <w:proofErr w:type="spellStart"/>
      <w:r w:rsidRPr="00B568C7">
        <w:rPr>
          <w:rFonts w:asciiTheme="minorHAnsi" w:hAnsiTheme="minorHAnsi" w:cstheme="minorHAnsi"/>
        </w:rPr>
        <w:t>Eurostat</w:t>
      </w:r>
      <w:proofErr w:type="spellEnd"/>
      <w:r w:rsidRPr="00B568C7">
        <w:rPr>
          <w:rFonts w:asciiTheme="minorHAnsi" w:hAnsiTheme="minorHAnsi" w:cstheme="minorHAnsi"/>
        </w:rPr>
        <w:t xml:space="preserve">: </w:t>
      </w:r>
      <w:proofErr w:type="spellStart"/>
      <w:r w:rsidRPr="00B568C7">
        <w:rPr>
          <w:rFonts w:asciiTheme="minorHAnsi" w:hAnsiTheme="minorHAnsi" w:cstheme="minorHAnsi"/>
        </w:rPr>
        <w:t>Employed</w:t>
      </w:r>
      <w:proofErr w:type="spellEnd"/>
      <w:r w:rsidRPr="00B568C7">
        <w:rPr>
          <w:rFonts w:asciiTheme="minorHAnsi" w:hAnsiTheme="minorHAnsi" w:cstheme="minorHAnsi"/>
        </w:rPr>
        <w:t xml:space="preserve"> </w:t>
      </w:r>
      <w:proofErr w:type="spellStart"/>
      <w:r w:rsidRPr="00B568C7">
        <w:rPr>
          <w:rFonts w:asciiTheme="minorHAnsi" w:hAnsiTheme="minorHAnsi" w:cstheme="minorHAnsi"/>
        </w:rPr>
        <w:t>persons</w:t>
      </w:r>
      <w:proofErr w:type="spellEnd"/>
      <w:r w:rsidRPr="00B568C7">
        <w:rPr>
          <w:rFonts w:asciiTheme="minorHAnsi" w:hAnsiTheme="minorHAnsi" w:cstheme="minorHAnsi"/>
        </w:rPr>
        <w:t xml:space="preserve"> </w:t>
      </w:r>
      <w:proofErr w:type="spellStart"/>
      <w:r w:rsidRPr="00B568C7">
        <w:rPr>
          <w:rFonts w:asciiTheme="minorHAnsi" w:hAnsiTheme="minorHAnsi" w:cstheme="minorHAnsi"/>
        </w:rPr>
        <w:t>working</w:t>
      </w:r>
      <w:proofErr w:type="spellEnd"/>
      <w:r w:rsidRPr="00B568C7">
        <w:rPr>
          <w:rFonts w:asciiTheme="minorHAnsi" w:hAnsiTheme="minorHAnsi" w:cstheme="minorHAnsi"/>
        </w:rPr>
        <w:t xml:space="preserve"> </w:t>
      </w:r>
      <w:proofErr w:type="spellStart"/>
      <w:r w:rsidRPr="00B568C7">
        <w:rPr>
          <w:rFonts w:asciiTheme="minorHAnsi" w:hAnsiTheme="minorHAnsi" w:cstheme="minorHAnsi"/>
        </w:rPr>
        <w:t>from</w:t>
      </w:r>
      <w:proofErr w:type="spellEnd"/>
      <w:r w:rsidRPr="00B568C7">
        <w:rPr>
          <w:rFonts w:asciiTheme="minorHAnsi" w:hAnsiTheme="minorHAnsi" w:cstheme="minorHAnsi"/>
        </w:rPr>
        <w:t xml:space="preserve"> </w:t>
      </w:r>
      <w:proofErr w:type="spellStart"/>
      <w:r w:rsidRPr="00B568C7">
        <w:rPr>
          <w:rFonts w:asciiTheme="minorHAnsi" w:hAnsiTheme="minorHAnsi" w:cstheme="minorHAnsi"/>
        </w:rPr>
        <w:t>home</w:t>
      </w:r>
      <w:proofErr w:type="spellEnd"/>
      <w:r w:rsidRPr="00B568C7">
        <w:rPr>
          <w:rFonts w:asciiTheme="minorHAnsi" w:hAnsiTheme="minorHAnsi" w:cstheme="minorHAnsi"/>
        </w:rPr>
        <w:t xml:space="preserve"> as a </w:t>
      </w:r>
      <w:proofErr w:type="spellStart"/>
      <w:r w:rsidRPr="00B568C7">
        <w:rPr>
          <w:rFonts w:asciiTheme="minorHAnsi" w:hAnsiTheme="minorHAnsi" w:cstheme="minorHAnsi"/>
        </w:rPr>
        <w:t>percentage</w:t>
      </w:r>
      <w:proofErr w:type="spellEnd"/>
      <w:r w:rsidRPr="00B568C7">
        <w:rPr>
          <w:rFonts w:asciiTheme="minorHAnsi" w:hAnsiTheme="minorHAnsi" w:cstheme="minorHAnsi"/>
        </w:rPr>
        <w:t xml:space="preserve"> </w:t>
      </w:r>
      <w:proofErr w:type="spellStart"/>
      <w:r w:rsidRPr="00B568C7">
        <w:rPr>
          <w:rFonts w:asciiTheme="minorHAnsi" w:hAnsiTheme="minorHAnsi" w:cstheme="minorHAnsi"/>
        </w:rPr>
        <w:t>of</w:t>
      </w:r>
      <w:proofErr w:type="spellEnd"/>
      <w:r w:rsidRPr="00B568C7">
        <w:rPr>
          <w:rFonts w:asciiTheme="minorHAnsi" w:hAnsiTheme="minorHAnsi" w:cstheme="minorHAnsi"/>
        </w:rPr>
        <w:t xml:space="preserve"> </w:t>
      </w:r>
      <w:proofErr w:type="spellStart"/>
      <w:r w:rsidRPr="00B568C7">
        <w:rPr>
          <w:rFonts w:asciiTheme="minorHAnsi" w:hAnsiTheme="minorHAnsi" w:cstheme="minorHAnsi"/>
        </w:rPr>
        <w:t>the</w:t>
      </w:r>
      <w:proofErr w:type="spellEnd"/>
      <w:r w:rsidRPr="00B568C7">
        <w:rPr>
          <w:rFonts w:asciiTheme="minorHAnsi" w:hAnsiTheme="minorHAnsi" w:cstheme="minorHAnsi"/>
        </w:rPr>
        <w:t xml:space="preserve"> </w:t>
      </w:r>
      <w:proofErr w:type="spellStart"/>
      <w:r w:rsidRPr="00B568C7">
        <w:rPr>
          <w:rFonts w:asciiTheme="minorHAnsi" w:hAnsiTheme="minorHAnsi" w:cstheme="minorHAnsi"/>
        </w:rPr>
        <w:t>total</w:t>
      </w:r>
      <w:proofErr w:type="spellEnd"/>
      <w:r w:rsidRPr="00B568C7">
        <w:rPr>
          <w:rFonts w:asciiTheme="minorHAnsi" w:hAnsiTheme="minorHAnsi" w:cstheme="minorHAnsi"/>
        </w:rPr>
        <w:t xml:space="preserve"> </w:t>
      </w:r>
      <w:proofErr w:type="spellStart"/>
      <w:r w:rsidRPr="00B568C7">
        <w:rPr>
          <w:rFonts w:asciiTheme="minorHAnsi" w:hAnsiTheme="minorHAnsi" w:cstheme="minorHAnsi"/>
        </w:rPr>
        <w:t>employment</w:t>
      </w:r>
      <w:proofErr w:type="spellEnd"/>
      <w:r w:rsidRPr="00B568C7">
        <w:rPr>
          <w:rFonts w:asciiTheme="minorHAnsi" w:hAnsiTheme="minorHAnsi" w:cstheme="minorHAnsi"/>
        </w:rPr>
        <w:t xml:space="preserve">, by sex, </w:t>
      </w:r>
      <w:proofErr w:type="spellStart"/>
      <w:r w:rsidRPr="00B568C7">
        <w:rPr>
          <w:rFonts w:asciiTheme="minorHAnsi" w:hAnsiTheme="minorHAnsi" w:cstheme="minorHAnsi"/>
        </w:rPr>
        <w:t>age</w:t>
      </w:r>
      <w:proofErr w:type="spellEnd"/>
      <w:r w:rsidRPr="00B568C7">
        <w:rPr>
          <w:rFonts w:asciiTheme="minorHAnsi" w:hAnsiTheme="minorHAnsi" w:cstheme="minorHAnsi"/>
        </w:rPr>
        <w:t xml:space="preserve"> and </w:t>
      </w:r>
      <w:proofErr w:type="spellStart"/>
      <w:r w:rsidRPr="00B568C7">
        <w:rPr>
          <w:rFonts w:asciiTheme="minorHAnsi" w:hAnsiTheme="minorHAnsi" w:cstheme="minorHAnsi"/>
        </w:rPr>
        <w:t>professional</w:t>
      </w:r>
      <w:proofErr w:type="spellEnd"/>
      <w:r w:rsidRPr="00B568C7">
        <w:rPr>
          <w:rFonts w:asciiTheme="minorHAnsi" w:hAnsiTheme="minorHAnsi" w:cstheme="minorHAnsi"/>
        </w:rPr>
        <w:t xml:space="preserve"> status. Dostupné zde: </w:t>
      </w:r>
      <w:hyperlink r:id="rId1" w:history="1">
        <w:r w:rsidRPr="00B568C7">
          <w:rPr>
            <w:rStyle w:val="Hypertextovodkaz"/>
            <w:rFonts w:asciiTheme="minorHAnsi" w:hAnsiTheme="minorHAnsi" w:cstheme="minorHAnsi"/>
          </w:rPr>
          <w:t>https://ec.europa.eu/eurostat/web/products-eurostat-news/-/DDN-20180620-1</w:t>
        </w:r>
      </w:hyperlink>
      <w:r w:rsidRPr="00B568C7">
        <w:rPr>
          <w:rFonts w:asciiTheme="minorHAnsi" w:hAnsiTheme="minorHAnsi" w:cstheme="minorHAnsi"/>
        </w:rPr>
        <w:t>.</w:t>
      </w:r>
    </w:p>
  </w:footnote>
  <w:footnote w:id="2">
    <w:p w14:paraId="7A88173D" w14:textId="77777777" w:rsidR="00B568C7" w:rsidRPr="00B568C7" w:rsidRDefault="00B568C7" w:rsidP="00B568C7">
      <w:pPr>
        <w:pStyle w:val="Textpoznpodarou"/>
        <w:spacing w:after="120"/>
        <w:jc w:val="both"/>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w:t>
      </w:r>
      <w:proofErr w:type="spellStart"/>
      <w:r w:rsidRPr="00B568C7">
        <w:rPr>
          <w:rFonts w:asciiTheme="minorHAnsi" w:hAnsiTheme="minorHAnsi" w:cstheme="minorHAnsi"/>
        </w:rPr>
        <w:t>Ibid</w:t>
      </w:r>
      <w:proofErr w:type="spellEnd"/>
      <w:r w:rsidRPr="00B568C7">
        <w:rPr>
          <w:rFonts w:asciiTheme="minorHAnsi" w:hAnsiTheme="minorHAnsi" w:cstheme="minorHAnsi"/>
        </w:rPr>
        <w:t>.</w:t>
      </w:r>
    </w:p>
  </w:footnote>
  <w:footnote w:id="3">
    <w:p w14:paraId="51F08A9A" w14:textId="77777777" w:rsidR="00B568C7" w:rsidRPr="00B568C7" w:rsidRDefault="00B568C7" w:rsidP="00B568C7">
      <w:pPr>
        <w:pStyle w:val="Textpoznpodarou"/>
        <w:spacing w:after="120"/>
        <w:contextualSpacing/>
        <w:jc w:val="both"/>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Srov. např. následující články v médiích:</w:t>
      </w:r>
    </w:p>
    <w:p w14:paraId="14021123" w14:textId="77777777" w:rsidR="00B568C7" w:rsidRPr="00B568C7" w:rsidRDefault="007A6038" w:rsidP="00B568C7">
      <w:pPr>
        <w:pStyle w:val="Textpoznpodarou"/>
        <w:numPr>
          <w:ilvl w:val="0"/>
          <w:numId w:val="6"/>
        </w:numPr>
        <w:spacing w:after="120" w:line="240" w:lineRule="auto"/>
        <w:contextualSpacing/>
        <w:jc w:val="both"/>
        <w:rPr>
          <w:rFonts w:asciiTheme="minorHAnsi" w:hAnsiTheme="minorHAnsi" w:cstheme="minorHAnsi"/>
        </w:rPr>
      </w:pPr>
      <w:hyperlink r:id="rId2" w:history="1">
        <w:r w:rsidR="00B568C7" w:rsidRPr="00B568C7">
          <w:rPr>
            <w:rStyle w:val="Hypertextovodkaz"/>
            <w:rFonts w:asciiTheme="minorHAnsi" w:hAnsiTheme="minorHAnsi" w:cstheme="minorHAnsi"/>
          </w:rPr>
          <w:t>https://archiv.ihned.cz/c1-66778380-neni-treba-se-vzdy-schazet-home-office-se-osvedcil-firmam-staci-mene-kancelari</w:t>
        </w:r>
      </w:hyperlink>
      <w:r w:rsidR="00B568C7" w:rsidRPr="00B568C7">
        <w:rPr>
          <w:rFonts w:asciiTheme="minorHAnsi" w:hAnsiTheme="minorHAnsi" w:cstheme="minorHAnsi"/>
        </w:rPr>
        <w:t>,</w:t>
      </w:r>
    </w:p>
    <w:p w14:paraId="2E58215D" w14:textId="77777777" w:rsidR="00B568C7" w:rsidRPr="00B568C7" w:rsidRDefault="007A6038" w:rsidP="00B568C7">
      <w:pPr>
        <w:pStyle w:val="Textpoznpodarou"/>
        <w:numPr>
          <w:ilvl w:val="0"/>
          <w:numId w:val="6"/>
        </w:numPr>
        <w:spacing w:after="120" w:line="240" w:lineRule="auto"/>
        <w:contextualSpacing/>
        <w:jc w:val="both"/>
        <w:rPr>
          <w:rFonts w:asciiTheme="minorHAnsi" w:hAnsiTheme="minorHAnsi" w:cstheme="minorHAnsi"/>
        </w:rPr>
      </w:pPr>
      <w:hyperlink r:id="rId3" w:history="1">
        <w:r w:rsidR="00B568C7" w:rsidRPr="00B568C7">
          <w:rPr>
            <w:rStyle w:val="Hypertextovodkaz"/>
            <w:rFonts w:asciiTheme="minorHAnsi" w:hAnsiTheme="minorHAnsi" w:cstheme="minorHAnsi"/>
          </w:rPr>
          <w:t>https://echo24.cz/a/SBcgC/koronavirus-zmenil-pristup-k-home-office-pri-praci-z-domova-ale-lidem-chybi-socialni-kontakt</w:t>
        </w:r>
      </w:hyperlink>
      <w:r w:rsidR="00B568C7" w:rsidRPr="00B568C7">
        <w:rPr>
          <w:rFonts w:asciiTheme="minorHAnsi" w:hAnsiTheme="minorHAnsi" w:cstheme="minorHAnsi"/>
        </w:rPr>
        <w:t>,</w:t>
      </w:r>
    </w:p>
    <w:p w14:paraId="0604C8BA" w14:textId="77777777" w:rsidR="00B568C7" w:rsidRPr="00B568C7" w:rsidRDefault="007A6038" w:rsidP="00B568C7">
      <w:pPr>
        <w:pStyle w:val="Textpoznpodarou"/>
        <w:numPr>
          <w:ilvl w:val="0"/>
          <w:numId w:val="6"/>
        </w:numPr>
        <w:spacing w:after="120" w:line="240" w:lineRule="auto"/>
        <w:ind w:left="714" w:hanging="357"/>
        <w:jc w:val="both"/>
        <w:rPr>
          <w:rFonts w:asciiTheme="minorHAnsi" w:hAnsiTheme="minorHAnsi" w:cstheme="minorHAnsi"/>
        </w:rPr>
      </w:pPr>
      <w:hyperlink r:id="rId4" w:history="1">
        <w:r w:rsidR="00B568C7" w:rsidRPr="00B568C7">
          <w:rPr>
            <w:rStyle w:val="Hypertextovodkaz"/>
            <w:rFonts w:asciiTheme="minorHAnsi" w:hAnsiTheme="minorHAnsi" w:cstheme="minorHAnsi"/>
          </w:rPr>
          <w:t>https://www.novinky.cz/finance/clanek/pandemie-zmenila-pracovni-trh-40325652</w:t>
        </w:r>
      </w:hyperlink>
      <w:r w:rsidR="00B568C7" w:rsidRPr="00B568C7">
        <w:rPr>
          <w:rFonts w:asciiTheme="minorHAnsi" w:hAnsiTheme="minorHAnsi" w:cstheme="minorHAnsi"/>
        </w:rPr>
        <w:t>.</w:t>
      </w:r>
    </w:p>
  </w:footnote>
  <w:footnote w:id="4">
    <w:p w14:paraId="0095362E" w14:textId="77777777" w:rsidR="00B568C7" w:rsidRPr="00B568C7" w:rsidRDefault="00B568C7" w:rsidP="00B568C7">
      <w:pPr>
        <w:pStyle w:val="Textpoznpodarou"/>
        <w:spacing w:after="120"/>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w:t>
      </w:r>
      <w:hyperlink r:id="rId5" w:history="1">
        <w:r w:rsidRPr="00B568C7">
          <w:rPr>
            <w:rStyle w:val="Hypertextovodkaz"/>
            <w:rFonts w:asciiTheme="minorHAnsi" w:hAnsiTheme="minorHAnsi" w:cstheme="minorHAnsi"/>
          </w:rPr>
          <w:t>https://zpravy.aktualne.cz/ekonomika/analyza-prace-z-domova-prinesla-az-tretinovy-pokles-produkti/r~78ed5cb694f611eab115ac1f6b220ee8/</w:t>
        </w:r>
      </w:hyperlink>
    </w:p>
  </w:footnote>
  <w:footnote w:id="5">
    <w:p w14:paraId="774C356F" w14:textId="77777777" w:rsidR="00B568C7" w:rsidRPr="00B568C7" w:rsidRDefault="00B568C7" w:rsidP="00B568C7">
      <w:pPr>
        <w:pStyle w:val="Textpoznpodarou"/>
        <w:spacing w:after="120"/>
        <w:jc w:val="both"/>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 317 zákona č. 262/2006 Sb., zákoníku práce, v platném znění („zákoník práce“).</w:t>
      </w:r>
    </w:p>
  </w:footnote>
  <w:footnote w:id="6">
    <w:p w14:paraId="41AAE267" w14:textId="77777777" w:rsidR="00B568C7" w:rsidRPr="00B568C7" w:rsidRDefault="00B568C7" w:rsidP="00B568C7">
      <w:pPr>
        <w:pStyle w:val="Textpoznpodarou"/>
        <w:spacing w:after="120"/>
        <w:jc w:val="both"/>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Dle našeho názoru je pro účely </w:t>
      </w:r>
      <w:proofErr w:type="spellStart"/>
      <w:r w:rsidRPr="00B568C7">
        <w:rPr>
          <w:rFonts w:asciiTheme="minorHAnsi" w:hAnsiTheme="minorHAnsi" w:cstheme="minorHAnsi"/>
        </w:rPr>
        <w:t>homeworkingu</w:t>
      </w:r>
      <w:proofErr w:type="spellEnd"/>
      <w:r w:rsidRPr="00B568C7">
        <w:rPr>
          <w:rFonts w:asciiTheme="minorHAnsi" w:hAnsiTheme="minorHAnsi" w:cstheme="minorHAnsi"/>
        </w:rPr>
        <w:t xml:space="preserve"> věková hranice 15 let až příliš velkorysá. Odkaz volíme pro navázání právě na již existující ustanovení § 241 odst. 2 zákoníku práce, které těmto zaměstnancům umožňuje „vhodnou úpravu stanovené týdenní pracovní doby“, ale zároveň pro účely </w:t>
      </w:r>
      <w:proofErr w:type="spellStart"/>
      <w:r w:rsidRPr="00B568C7">
        <w:rPr>
          <w:rFonts w:asciiTheme="minorHAnsi" w:hAnsiTheme="minorHAnsi" w:cstheme="minorHAnsi"/>
        </w:rPr>
        <w:t>homeworkingu</w:t>
      </w:r>
      <w:proofErr w:type="spellEnd"/>
      <w:r w:rsidRPr="00B568C7">
        <w:rPr>
          <w:rFonts w:asciiTheme="minorHAnsi" w:hAnsiTheme="minorHAnsi" w:cstheme="minorHAnsi"/>
        </w:rPr>
        <w:t xml:space="preserve"> navrhujeme snížit hranici na 7 let (nejpozdější nástup do školy).</w:t>
      </w:r>
    </w:p>
  </w:footnote>
  <w:footnote w:id="7">
    <w:p w14:paraId="53BC7131" w14:textId="77777777" w:rsidR="00B568C7" w:rsidRPr="00B568C7" w:rsidRDefault="00B568C7" w:rsidP="00B568C7">
      <w:pPr>
        <w:pStyle w:val="Textpoznpodarou"/>
        <w:spacing w:after="120"/>
        <w:jc w:val="both"/>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 151 zákoníku práce.</w:t>
      </w:r>
    </w:p>
  </w:footnote>
  <w:footnote w:id="8">
    <w:p w14:paraId="7F4F5497" w14:textId="77777777" w:rsidR="00B568C7" w:rsidRPr="00B568C7" w:rsidRDefault="00B568C7" w:rsidP="00B568C7">
      <w:pPr>
        <w:pStyle w:val="Textpoznpodarou"/>
        <w:spacing w:after="120"/>
        <w:jc w:val="both"/>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 163 zákoníku práce.</w:t>
      </w:r>
    </w:p>
  </w:footnote>
  <w:footnote w:id="9">
    <w:p w14:paraId="216D255C" w14:textId="77777777" w:rsidR="00B568C7" w:rsidRPr="00B568C7" w:rsidRDefault="00B568C7" w:rsidP="00B568C7">
      <w:pPr>
        <w:pStyle w:val="Textpoznpodarou"/>
        <w:spacing w:after="120"/>
        <w:jc w:val="both"/>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čl. 10 odst. 2 Listiny základních práv a svobod a čl. 8 Úmluvy ochraně lidských práv a základních svobod.</w:t>
      </w:r>
    </w:p>
  </w:footnote>
  <w:footnote w:id="10">
    <w:p w14:paraId="733F01AD" w14:textId="77777777" w:rsidR="00B568C7" w:rsidRPr="00B568C7" w:rsidRDefault="00B568C7" w:rsidP="00B568C7">
      <w:pPr>
        <w:pStyle w:val="Textpoznpodarou"/>
        <w:spacing w:after="120"/>
        <w:jc w:val="both"/>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čl. 12 Listiny základních práv a svobod.</w:t>
      </w:r>
    </w:p>
  </w:footnote>
  <w:footnote w:id="11">
    <w:p w14:paraId="53304015" w14:textId="77777777" w:rsidR="00B568C7" w:rsidRPr="00B568C7" w:rsidRDefault="00B568C7" w:rsidP="00B568C7">
      <w:pPr>
        <w:pStyle w:val="Textpoznpodarou"/>
        <w:spacing w:after="120"/>
        <w:jc w:val="both"/>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 270 odst. 1 písm. a) zákoníku práce.</w:t>
      </w:r>
    </w:p>
  </w:footnote>
  <w:footnote w:id="12">
    <w:p w14:paraId="7D1757BE" w14:textId="77777777" w:rsidR="00B568C7" w:rsidRPr="00B568C7" w:rsidRDefault="00B568C7" w:rsidP="00B568C7">
      <w:pPr>
        <w:pStyle w:val="Textpoznpodarou"/>
        <w:spacing w:after="120"/>
        <w:jc w:val="both"/>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 151 až § 172 zákoníku práce.</w:t>
      </w:r>
    </w:p>
  </w:footnote>
  <w:footnote w:id="13">
    <w:p w14:paraId="038E065E" w14:textId="77777777" w:rsidR="00B568C7" w:rsidRPr="00B568C7" w:rsidRDefault="00B568C7" w:rsidP="00B568C7">
      <w:pPr>
        <w:pStyle w:val="Textpoznpodarou"/>
        <w:spacing w:after="120"/>
        <w:jc w:val="both"/>
        <w:rPr>
          <w:rFonts w:asciiTheme="minorHAnsi" w:hAnsiTheme="minorHAnsi" w:cstheme="minorHAnsi"/>
        </w:rPr>
      </w:pPr>
      <w:r w:rsidRPr="00B568C7">
        <w:rPr>
          <w:rStyle w:val="Znakapoznpodarou"/>
          <w:rFonts w:asciiTheme="minorHAnsi" w:hAnsiTheme="minorHAnsi" w:cstheme="minorHAnsi"/>
        </w:rPr>
        <w:footnoteRef/>
      </w:r>
      <w:r w:rsidRPr="00B568C7">
        <w:rPr>
          <w:rFonts w:asciiTheme="minorHAnsi" w:hAnsiTheme="minorHAnsi" w:cstheme="minorHAnsi"/>
        </w:rPr>
        <w:t xml:space="preserve"> § 34a zákoníku práce.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56E1" w14:textId="77777777" w:rsidR="0004414D" w:rsidRDefault="007D4C25" w:rsidP="007D4C25">
    <w:pPr>
      <w:pStyle w:val="Zhlav"/>
      <w:jc w:val="center"/>
    </w:pPr>
    <w:r>
      <w:rPr>
        <w:noProof/>
        <w:lang w:eastAsia="cs-CZ"/>
      </w:rPr>
      <w:drawing>
        <wp:inline distT="0" distB="0" distL="0" distR="0" wp14:anchorId="76941B3F" wp14:editId="2AE62857">
          <wp:extent cx="4286250" cy="952500"/>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or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8625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919"/>
    <w:multiLevelType w:val="hybridMultilevel"/>
    <w:tmpl w:val="99F02F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EF02BAA"/>
    <w:multiLevelType w:val="hybridMultilevel"/>
    <w:tmpl w:val="F11EC230"/>
    <w:name w:val="zzmpUKSchemeA||UK Scheme A|2|3|0|1|2|32||1|2|32||1|2|32||1|2|32||1|2|32||1|2|32||1|2|32||1|2|32||1|2|32||2"/>
    <w:lvl w:ilvl="0" w:tplc="5BAAFE22">
      <w:start w:val="1"/>
      <w:numFmt w:val="bullet"/>
      <w:lvlText w:val=""/>
      <w:lvlJc w:val="left"/>
      <w:pPr>
        <w:ind w:left="720" w:hanging="360"/>
      </w:pPr>
      <w:rPr>
        <w:rFonts w:ascii="Symbol" w:hAnsi="Symbol" w:hint="default"/>
      </w:rPr>
    </w:lvl>
    <w:lvl w:ilvl="1" w:tplc="24B82C12" w:tentative="1">
      <w:start w:val="1"/>
      <w:numFmt w:val="bullet"/>
      <w:lvlText w:val="o"/>
      <w:lvlJc w:val="left"/>
      <w:pPr>
        <w:ind w:left="1440" w:hanging="360"/>
      </w:pPr>
      <w:rPr>
        <w:rFonts w:ascii="Courier New" w:hAnsi="Courier New" w:cs="Courier New" w:hint="default"/>
      </w:rPr>
    </w:lvl>
    <w:lvl w:ilvl="2" w:tplc="1C901ACC" w:tentative="1">
      <w:start w:val="1"/>
      <w:numFmt w:val="bullet"/>
      <w:lvlText w:val=""/>
      <w:lvlJc w:val="left"/>
      <w:pPr>
        <w:ind w:left="2160" w:hanging="360"/>
      </w:pPr>
      <w:rPr>
        <w:rFonts w:ascii="Wingdings" w:hAnsi="Wingdings" w:hint="default"/>
      </w:rPr>
    </w:lvl>
    <w:lvl w:ilvl="3" w:tplc="735ACF80" w:tentative="1">
      <w:start w:val="1"/>
      <w:numFmt w:val="bullet"/>
      <w:lvlText w:val=""/>
      <w:lvlJc w:val="left"/>
      <w:pPr>
        <w:ind w:left="2880" w:hanging="360"/>
      </w:pPr>
      <w:rPr>
        <w:rFonts w:ascii="Symbol" w:hAnsi="Symbol" w:hint="default"/>
      </w:rPr>
    </w:lvl>
    <w:lvl w:ilvl="4" w:tplc="EE4C5BF6" w:tentative="1">
      <w:start w:val="1"/>
      <w:numFmt w:val="bullet"/>
      <w:lvlText w:val="o"/>
      <w:lvlJc w:val="left"/>
      <w:pPr>
        <w:ind w:left="3600" w:hanging="360"/>
      </w:pPr>
      <w:rPr>
        <w:rFonts w:ascii="Courier New" w:hAnsi="Courier New" w:cs="Courier New" w:hint="default"/>
      </w:rPr>
    </w:lvl>
    <w:lvl w:ilvl="5" w:tplc="54861D40" w:tentative="1">
      <w:start w:val="1"/>
      <w:numFmt w:val="bullet"/>
      <w:lvlText w:val=""/>
      <w:lvlJc w:val="left"/>
      <w:pPr>
        <w:ind w:left="4320" w:hanging="360"/>
      </w:pPr>
      <w:rPr>
        <w:rFonts w:ascii="Wingdings" w:hAnsi="Wingdings" w:hint="default"/>
      </w:rPr>
    </w:lvl>
    <w:lvl w:ilvl="6" w:tplc="6186C82E" w:tentative="1">
      <w:start w:val="1"/>
      <w:numFmt w:val="bullet"/>
      <w:lvlText w:val=""/>
      <w:lvlJc w:val="left"/>
      <w:pPr>
        <w:ind w:left="5040" w:hanging="360"/>
      </w:pPr>
      <w:rPr>
        <w:rFonts w:ascii="Symbol" w:hAnsi="Symbol" w:hint="default"/>
      </w:rPr>
    </w:lvl>
    <w:lvl w:ilvl="7" w:tplc="352E9816" w:tentative="1">
      <w:start w:val="1"/>
      <w:numFmt w:val="bullet"/>
      <w:lvlText w:val="o"/>
      <w:lvlJc w:val="left"/>
      <w:pPr>
        <w:ind w:left="5760" w:hanging="360"/>
      </w:pPr>
      <w:rPr>
        <w:rFonts w:ascii="Courier New" w:hAnsi="Courier New" w:cs="Courier New" w:hint="default"/>
      </w:rPr>
    </w:lvl>
    <w:lvl w:ilvl="8" w:tplc="ECD666FE" w:tentative="1">
      <w:start w:val="1"/>
      <w:numFmt w:val="bullet"/>
      <w:lvlText w:val=""/>
      <w:lvlJc w:val="left"/>
      <w:pPr>
        <w:ind w:left="6480" w:hanging="360"/>
      </w:pPr>
      <w:rPr>
        <w:rFonts w:ascii="Wingdings" w:hAnsi="Wingdings" w:hint="default"/>
      </w:rPr>
    </w:lvl>
  </w:abstractNum>
  <w:abstractNum w:abstractNumId="2" w15:restartNumberingAfterBreak="0">
    <w:nsid w:val="52303616"/>
    <w:multiLevelType w:val="hybridMultilevel"/>
    <w:tmpl w:val="041CF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2A638D"/>
    <w:multiLevelType w:val="hybridMultilevel"/>
    <w:tmpl w:val="D91EEF78"/>
    <w:name w:val="zzmpUKSchemeA||UK Scheme A|2|3|0|1|2|32||1|2|32||1|2|32||1|2|32||1|2|32||1|2|32||1|2|32||1|2|32||1|2|32||"/>
    <w:lvl w:ilvl="0" w:tplc="4C8AC626">
      <w:start w:val="1"/>
      <w:numFmt w:val="decimal"/>
      <w:lvlText w:val="%1."/>
      <w:lvlJc w:val="left"/>
      <w:pPr>
        <w:ind w:left="360" w:hanging="360"/>
      </w:pPr>
      <w:rPr>
        <w:b w:val="0"/>
      </w:rPr>
    </w:lvl>
    <w:lvl w:ilvl="1" w:tplc="3B4C4428">
      <w:start w:val="1"/>
      <w:numFmt w:val="lowerLetter"/>
      <w:lvlText w:val="%2."/>
      <w:lvlJc w:val="left"/>
      <w:pPr>
        <w:ind w:left="1080" w:hanging="360"/>
      </w:pPr>
      <w:rPr>
        <w:rFonts w:hint="default"/>
      </w:rPr>
    </w:lvl>
    <w:lvl w:ilvl="2" w:tplc="26A6F726">
      <w:start w:val="1"/>
      <w:numFmt w:val="lowerRoman"/>
      <w:lvlText w:val="%3."/>
      <w:lvlJc w:val="right"/>
      <w:pPr>
        <w:ind w:left="1800" w:hanging="180"/>
      </w:pPr>
    </w:lvl>
    <w:lvl w:ilvl="3" w:tplc="153E350A">
      <w:start w:val="1"/>
      <w:numFmt w:val="decimal"/>
      <w:lvlText w:val="%4."/>
      <w:lvlJc w:val="left"/>
      <w:pPr>
        <w:ind w:left="2520" w:hanging="360"/>
      </w:pPr>
    </w:lvl>
    <w:lvl w:ilvl="4" w:tplc="08C25F4C" w:tentative="1">
      <w:start w:val="1"/>
      <w:numFmt w:val="lowerLetter"/>
      <w:lvlText w:val="%5."/>
      <w:lvlJc w:val="left"/>
      <w:pPr>
        <w:ind w:left="3240" w:hanging="360"/>
      </w:pPr>
    </w:lvl>
    <w:lvl w:ilvl="5" w:tplc="5B485C38" w:tentative="1">
      <w:start w:val="1"/>
      <w:numFmt w:val="lowerRoman"/>
      <w:lvlText w:val="%6."/>
      <w:lvlJc w:val="right"/>
      <w:pPr>
        <w:ind w:left="3960" w:hanging="180"/>
      </w:pPr>
    </w:lvl>
    <w:lvl w:ilvl="6" w:tplc="671C05CA" w:tentative="1">
      <w:start w:val="1"/>
      <w:numFmt w:val="decimal"/>
      <w:lvlText w:val="%7."/>
      <w:lvlJc w:val="left"/>
      <w:pPr>
        <w:ind w:left="4680" w:hanging="360"/>
      </w:pPr>
    </w:lvl>
    <w:lvl w:ilvl="7" w:tplc="68363880" w:tentative="1">
      <w:start w:val="1"/>
      <w:numFmt w:val="lowerLetter"/>
      <w:lvlText w:val="%8."/>
      <w:lvlJc w:val="left"/>
      <w:pPr>
        <w:ind w:left="5400" w:hanging="360"/>
      </w:pPr>
    </w:lvl>
    <w:lvl w:ilvl="8" w:tplc="EE50F24A" w:tentative="1">
      <w:start w:val="1"/>
      <w:numFmt w:val="lowerRoman"/>
      <w:lvlText w:val="%9."/>
      <w:lvlJc w:val="right"/>
      <w:pPr>
        <w:ind w:left="6120" w:hanging="180"/>
      </w:pPr>
    </w:lvl>
  </w:abstractNum>
  <w:abstractNum w:abstractNumId="4" w15:restartNumberingAfterBreak="0">
    <w:nsid w:val="730A1138"/>
    <w:multiLevelType w:val="hybridMultilevel"/>
    <w:tmpl w:val="2FDEE7E2"/>
    <w:lvl w:ilvl="0" w:tplc="7CF690B0">
      <w:start w:val="1"/>
      <w:numFmt w:val="decimal"/>
      <w:lvlText w:val="%1."/>
      <w:lvlJc w:val="left"/>
      <w:pPr>
        <w:ind w:left="360" w:hanging="360"/>
      </w:pPr>
      <w:rPr>
        <w:rFonts w:asciiTheme="minorHAnsi" w:eastAsia="Times New Roman" w:hAnsiTheme="minorHAnsi" w:cstheme="minorHAnsi"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B48401B"/>
    <w:multiLevelType w:val="hybridMultilevel"/>
    <w:tmpl w:val="BB5A23EA"/>
    <w:lvl w:ilvl="0" w:tplc="8EDAD85C">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FE"/>
    <w:rsid w:val="000006FC"/>
    <w:rsid w:val="00000ACC"/>
    <w:rsid w:val="00002943"/>
    <w:rsid w:val="00016CF6"/>
    <w:rsid w:val="00026E87"/>
    <w:rsid w:val="00027D27"/>
    <w:rsid w:val="00042A5C"/>
    <w:rsid w:val="0004414D"/>
    <w:rsid w:val="00044A70"/>
    <w:rsid w:val="00045570"/>
    <w:rsid w:val="0005144B"/>
    <w:rsid w:val="000613EF"/>
    <w:rsid w:val="00070679"/>
    <w:rsid w:val="0007626C"/>
    <w:rsid w:val="000775BD"/>
    <w:rsid w:val="00082F91"/>
    <w:rsid w:val="000903C1"/>
    <w:rsid w:val="00094F3B"/>
    <w:rsid w:val="000979B1"/>
    <w:rsid w:val="000A1AF0"/>
    <w:rsid w:val="000A1EFC"/>
    <w:rsid w:val="000A3FA4"/>
    <w:rsid w:val="000B1663"/>
    <w:rsid w:val="000B1F5B"/>
    <w:rsid w:val="000B3BEC"/>
    <w:rsid w:val="000C2A7A"/>
    <w:rsid w:val="000C55A6"/>
    <w:rsid w:val="000E2639"/>
    <w:rsid w:val="000E65F7"/>
    <w:rsid w:val="000F7C95"/>
    <w:rsid w:val="00101537"/>
    <w:rsid w:val="0010355F"/>
    <w:rsid w:val="001040AF"/>
    <w:rsid w:val="00107751"/>
    <w:rsid w:val="00111191"/>
    <w:rsid w:val="001114A6"/>
    <w:rsid w:val="001163BC"/>
    <w:rsid w:val="00131499"/>
    <w:rsid w:val="00140BD3"/>
    <w:rsid w:val="00143EEE"/>
    <w:rsid w:val="00145CEA"/>
    <w:rsid w:val="00146472"/>
    <w:rsid w:val="00153FAF"/>
    <w:rsid w:val="0015591C"/>
    <w:rsid w:val="00160319"/>
    <w:rsid w:val="00171198"/>
    <w:rsid w:val="001840E6"/>
    <w:rsid w:val="00184ACC"/>
    <w:rsid w:val="00186DA6"/>
    <w:rsid w:val="0018786D"/>
    <w:rsid w:val="001908F0"/>
    <w:rsid w:val="00195F3F"/>
    <w:rsid w:val="001B28AD"/>
    <w:rsid w:val="001B2CE1"/>
    <w:rsid w:val="001B325F"/>
    <w:rsid w:val="001C003D"/>
    <w:rsid w:val="001C5474"/>
    <w:rsid w:val="001C567C"/>
    <w:rsid w:val="001D2808"/>
    <w:rsid w:val="001D2C1B"/>
    <w:rsid w:val="001D4908"/>
    <w:rsid w:val="001D76ED"/>
    <w:rsid w:val="001E0EF8"/>
    <w:rsid w:val="001E5F0E"/>
    <w:rsid w:val="001F64C0"/>
    <w:rsid w:val="00202445"/>
    <w:rsid w:val="00203240"/>
    <w:rsid w:val="002400CE"/>
    <w:rsid w:val="00247AAE"/>
    <w:rsid w:val="00250155"/>
    <w:rsid w:val="0025512E"/>
    <w:rsid w:val="0025788A"/>
    <w:rsid w:val="00263A7B"/>
    <w:rsid w:val="002663EB"/>
    <w:rsid w:val="00274EA0"/>
    <w:rsid w:val="00275B02"/>
    <w:rsid w:val="00277A31"/>
    <w:rsid w:val="00280C37"/>
    <w:rsid w:val="002810F0"/>
    <w:rsid w:val="0028462B"/>
    <w:rsid w:val="0028507B"/>
    <w:rsid w:val="002914A7"/>
    <w:rsid w:val="00296381"/>
    <w:rsid w:val="002A0FCB"/>
    <w:rsid w:val="002A4337"/>
    <w:rsid w:val="002A44EA"/>
    <w:rsid w:val="002B4E79"/>
    <w:rsid w:val="002C2691"/>
    <w:rsid w:val="002C52F0"/>
    <w:rsid w:val="002D1225"/>
    <w:rsid w:val="002D27FF"/>
    <w:rsid w:val="002D3BE2"/>
    <w:rsid w:val="002D5796"/>
    <w:rsid w:val="002D6131"/>
    <w:rsid w:val="002E1538"/>
    <w:rsid w:val="002F0B95"/>
    <w:rsid w:val="002F5F74"/>
    <w:rsid w:val="00302339"/>
    <w:rsid w:val="0030238C"/>
    <w:rsid w:val="00305BF2"/>
    <w:rsid w:val="00337414"/>
    <w:rsid w:val="00342592"/>
    <w:rsid w:val="0034335C"/>
    <w:rsid w:val="0034623F"/>
    <w:rsid w:val="00347591"/>
    <w:rsid w:val="00351750"/>
    <w:rsid w:val="0035737E"/>
    <w:rsid w:val="00374A06"/>
    <w:rsid w:val="00376D86"/>
    <w:rsid w:val="0039263F"/>
    <w:rsid w:val="0039419B"/>
    <w:rsid w:val="0039786A"/>
    <w:rsid w:val="003A0151"/>
    <w:rsid w:val="003A3CDF"/>
    <w:rsid w:val="003A5F56"/>
    <w:rsid w:val="003B1331"/>
    <w:rsid w:val="003B16B3"/>
    <w:rsid w:val="003B2588"/>
    <w:rsid w:val="003B2613"/>
    <w:rsid w:val="003C5397"/>
    <w:rsid w:val="003D5692"/>
    <w:rsid w:val="003E1288"/>
    <w:rsid w:val="003E2992"/>
    <w:rsid w:val="003E3C76"/>
    <w:rsid w:val="003F2D94"/>
    <w:rsid w:val="003F6E5A"/>
    <w:rsid w:val="00403D2C"/>
    <w:rsid w:val="00407FAC"/>
    <w:rsid w:val="00417C8D"/>
    <w:rsid w:val="0043526A"/>
    <w:rsid w:val="004429AD"/>
    <w:rsid w:val="0044644A"/>
    <w:rsid w:val="0045247D"/>
    <w:rsid w:val="0046004E"/>
    <w:rsid w:val="00461579"/>
    <w:rsid w:val="00462EA7"/>
    <w:rsid w:val="00463881"/>
    <w:rsid w:val="004709EF"/>
    <w:rsid w:val="00474255"/>
    <w:rsid w:val="0048045C"/>
    <w:rsid w:val="0049599C"/>
    <w:rsid w:val="004959EE"/>
    <w:rsid w:val="004A004B"/>
    <w:rsid w:val="004A5FD0"/>
    <w:rsid w:val="004B3BAC"/>
    <w:rsid w:val="004B6A4B"/>
    <w:rsid w:val="004D048D"/>
    <w:rsid w:val="004E0D85"/>
    <w:rsid w:val="004E5903"/>
    <w:rsid w:val="00507C49"/>
    <w:rsid w:val="005323E9"/>
    <w:rsid w:val="00542EA6"/>
    <w:rsid w:val="005511D4"/>
    <w:rsid w:val="005518A4"/>
    <w:rsid w:val="00561139"/>
    <w:rsid w:val="0057208B"/>
    <w:rsid w:val="00575D2B"/>
    <w:rsid w:val="005768D4"/>
    <w:rsid w:val="0058432B"/>
    <w:rsid w:val="0059734D"/>
    <w:rsid w:val="005A3669"/>
    <w:rsid w:val="005A6C84"/>
    <w:rsid w:val="005D7C02"/>
    <w:rsid w:val="005E114B"/>
    <w:rsid w:val="005E52DF"/>
    <w:rsid w:val="005F73ED"/>
    <w:rsid w:val="00601A10"/>
    <w:rsid w:val="00601DD8"/>
    <w:rsid w:val="00620604"/>
    <w:rsid w:val="00630DB9"/>
    <w:rsid w:val="00632E7E"/>
    <w:rsid w:val="006332B5"/>
    <w:rsid w:val="006368BA"/>
    <w:rsid w:val="00637AFE"/>
    <w:rsid w:val="006401DB"/>
    <w:rsid w:val="00652DCD"/>
    <w:rsid w:val="00656478"/>
    <w:rsid w:val="006666E1"/>
    <w:rsid w:val="0067029A"/>
    <w:rsid w:val="006721F0"/>
    <w:rsid w:val="0067310B"/>
    <w:rsid w:val="006842A4"/>
    <w:rsid w:val="00691A1C"/>
    <w:rsid w:val="00692C80"/>
    <w:rsid w:val="00693792"/>
    <w:rsid w:val="00697F36"/>
    <w:rsid w:val="006A4926"/>
    <w:rsid w:val="006B04BA"/>
    <w:rsid w:val="006B1BA9"/>
    <w:rsid w:val="006B3884"/>
    <w:rsid w:val="006C2553"/>
    <w:rsid w:val="006D564E"/>
    <w:rsid w:val="006F0DAB"/>
    <w:rsid w:val="006F416E"/>
    <w:rsid w:val="00700FAA"/>
    <w:rsid w:val="00710BB5"/>
    <w:rsid w:val="0071550F"/>
    <w:rsid w:val="0071573F"/>
    <w:rsid w:val="00717F87"/>
    <w:rsid w:val="00720120"/>
    <w:rsid w:val="007227AD"/>
    <w:rsid w:val="007254E5"/>
    <w:rsid w:val="00727E48"/>
    <w:rsid w:val="00732DF7"/>
    <w:rsid w:val="0073679B"/>
    <w:rsid w:val="00743C72"/>
    <w:rsid w:val="00750964"/>
    <w:rsid w:val="00750B5D"/>
    <w:rsid w:val="0075337C"/>
    <w:rsid w:val="00756299"/>
    <w:rsid w:val="007624A4"/>
    <w:rsid w:val="007662C3"/>
    <w:rsid w:val="007847A4"/>
    <w:rsid w:val="0078579D"/>
    <w:rsid w:val="007907F8"/>
    <w:rsid w:val="007943B1"/>
    <w:rsid w:val="00796720"/>
    <w:rsid w:val="007A2C54"/>
    <w:rsid w:val="007A6038"/>
    <w:rsid w:val="007B3F45"/>
    <w:rsid w:val="007B78FB"/>
    <w:rsid w:val="007C4BC7"/>
    <w:rsid w:val="007D4C25"/>
    <w:rsid w:val="007D7327"/>
    <w:rsid w:val="007E3132"/>
    <w:rsid w:val="007E5514"/>
    <w:rsid w:val="007E67C8"/>
    <w:rsid w:val="007F2132"/>
    <w:rsid w:val="00806FC9"/>
    <w:rsid w:val="00807980"/>
    <w:rsid w:val="00811DC3"/>
    <w:rsid w:val="00811DC9"/>
    <w:rsid w:val="0081344E"/>
    <w:rsid w:val="00822728"/>
    <w:rsid w:val="0082427C"/>
    <w:rsid w:val="00836678"/>
    <w:rsid w:val="00841438"/>
    <w:rsid w:val="0085452C"/>
    <w:rsid w:val="008748A6"/>
    <w:rsid w:val="00883777"/>
    <w:rsid w:val="0088708A"/>
    <w:rsid w:val="00887531"/>
    <w:rsid w:val="00895DAD"/>
    <w:rsid w:val="008A534C"/>
    <w:rsid w:val="008A6C51"/>
    <w:rsid w:val="008B39D7"/>
    <w:rsid w:val="008E1036"/>
    <w:rsid w:val="008E1D25"/>
    <w:rsid w:val="008F5732"/>
    <w:rsid w:val="008F7404"/>
    <w:rsid w:val="008F7CE2"/>
    <w:rsid w:val="009031AD"/>
    <w:rsid w:val="00904D40"/>
    <w:rsid w:val="009064E0"/>
    <w:rsid w:val="009108ED"/>
    <w:rsid w:val="00910C22"/>
    <w:rsid w:val="00912EDC"/>
    <w:rsid w:val="00914ECC"/>
    <w:rsid w:val="0091608D"/>
    <w:rsid w:val="00916957"/>
    <w:rsid w:val="00930AA1"/>
    <w:rsid w:val="00937354"/>
    <w:rsid w:val="00943570"/>
    <w:rsid w:val="00956140"/>
    <w:rsid w:val="00976396"/>
    <w:rsid w:val="0099215D"/>
    <w:rsid w:val="009A16C4"/>
    <w:rsid w:val="009D0DE3"/>
    <w:rsid w:val="009D4B93"/>
    <w:rsid w:val="009D61AC"/>
    <w:rsid w:val="009E3036"/>
    <w:rsid w:val="009E5096"/>
    <w:rsid w:val="009E7FB8"/>
    <w:rsid w:val="009F2530"/>
    <w:rsid w:val="009F2A1C"/>
    <w:rsid w:val="00A04AF1"/>
    <w:rsid w:val="00A15D60"/>
    <w:rsid w:val="00A45B54"/>
    <w:rsid w:val="00A52E3F"/>
    <w:rsid w:val="00A5329C"/>
    <w:rsid w:val="00A53D01"/>
    <w:rsid w:val="00A72D18"/>
    <w:rsid w:val="00A751FB"/>
    <w:rsid w:val="00A76181"/>
    <w:rsid w:val="00A86081"/>
    <w:rsid w:val="00A95D5B"/>
    <w:rsid w:val="00A95EDE"/>
    <w:rsid w:val="00A975C8"/>
    <w:rsid w:val="00AA7255"/>
    <w:rsid w:val="00AC12BD"/>
    <w:rsid w:val="00AC7674"/>
    <w:rsid w:val="00AD7BFB"/>
    <w:rsid w:val="00AE0434"/>
    <w:rsid w:val="00AF6BAE"/>
    <w:rsid w:val="00B13E30"/>
    <w:rsid w:val="00B141DF"/>
    <w:rsid w:val="00B14EFE"/>
    <w:rsid w:val="00B1713E"/>
    <w:rsid w:val="00B1724B"/>
    <w:rsid w:val="00B17F70"/>
    <w:rsid w:val="00B37BE5"/>
    <w:rsid w:val="00B417FA"/>
    <w:rsid w:val="00B44860"/>
    <w:rsid w:val="00B568C7"/>
    <w:rsid w:val="00B630E9"/>
    <w:rsid w:val="00B650EA"/>
    <w:rsid w:val="00B80033"/>
    <w:rsid w:val="00B80E31"/>
    <w:rsid w:val="00B82CD2"/>
    <w:rsid w:val="00B86C36"/>
    <w:rsid w:val="00B87E3F"/>
    <w:rsid w:val="00B908A3"/>
    <w:rsid w:val="00B90FEB"/>
    <w:rsid w:val="00B93B0F"/>
    <w:rsid w:val="00B95F8B"/>
    <w:rsid w:val="00B96F60"/>
    <w:rsid w:val="00BA0B77"/>
    <w:rsid w:val="00BA4935"/>
    <w:rsid w:val="00BB10E7"/>
    <w:rsid w:val="00BB2FF4"/>
    <w:rsid w:val="00BB41D2"/>
    <w:rsid w:val="00BB49EB"/>
    <w:rsid w:val="00BB5D25"/>
    <w:rsid w:val="00BD45F8"/>
    <w:rsid w:val="00BE28F0"/>
    <w:rsid w:val="00BE3439"/>
    <w:rsid w:val="00BE362C"/>
    <w:rsid w:val="00BF10D7"/>
    <w:rsid w:val="00BF1AAE"/>
    <w:rsid w:val="00BF7F7C"/>
    <w:rsid w:val="00C07238"/>
    <w:rsid w:val="00C16658"/>
    <w:rsid w:val="00C34DE2"/>
    <w:rsid w:val="00C361AA"/>
    <w:rsid w:val="00C4210E"/>
    <w:rsid w:val="00C45A27"/>
    <w:rsid w:val="00C527BE"/>
    <w:rsid w:val="00C553F1"/>
    <w:rsid w:val="00C561BE"/>
    <w:rsid w:val="00C6557E"/>
    <w:rsid w:val="00C6730C"/>
    <w:rsid w:val="00C86B1F"/>
    <w:rsid w:val="00C90BF4"/>
    <w:rsid w:val="00C92DF6"/>
    <w:rsid w:val="00C96807"/>
    <w:rsid w:val="00CB1FA4"/>
    <w:rsid w:val="00CC11A1"/>
    <w:rsid w:val="00CC231B"/>
    <w:rsid w:val="00CC42BB"/>
    <w:rsid w:val="00CE0F97"/>
    <w:rsid w:val="00CE2154"/>
    <w:rsid w:val="00CF058A"/>
    <w:rsid w:val="00CF62C8"/>
    <w:rsid w:val="00D007B5"/>
    <w:rsid w:val="00D04271"/>
    <w:rsid w:val="00D0543C"/>
    <w:rsid w:val="00D06AFE"/>
    <w:rsid w:val="00D13AF9"/>
    <w:rsid w:val="00D24FAA"/>
    <w:rsid w:val="00D261D7"/>
    <w:rsid w:val="00D331D0"/>
    <w:rsid w:val="00D411E3"/>
    <w:rsid w:val="00D41DC5"/>
    <w:rsid w:val="00D53A1B"/>
    <w:rsid w:val="00D61787"/>
    <w:rsid w:val="00D76401"/>
    <w:rsid w:val="00D76B5B"/>
    <w:rsid w:val="00D82DF8"/>
    <w:rsid w:val="00D9077D"/>
    <w:rsid w:val="00D921F5"/>
    <w:rsid w:val="00DA766A"/>
    <w:rsid w:val="00DC141E"/>
    <w:rsid w:val="00DE1AF4"/>
    <w:rsid w:val="00DF082B"/>
    <w:rsid w:val="00DF3162"/>
    <w:rsid w:val="00DF37FD"/>
    <w:rsid w:val="00E07474"/>
    <w:rsid w:val="00E13A04"/>
    <w:rsid w:val="00E15325"/>
    <w:rsid w:val="00E24823"/>
    <w:rsid w:val="00E25EF8"/>
    <w:rsid w:val="00E309A9"/>
    <w:rsid w:val="00E33989"/>
    <w:rsid w:val="00E41B97"/>
    <w:rsid w:val="00E57140"/>
    <w:rsid w:val="00E63529"/>
    <w:rsid w:val="00E6454B"/>
    <w:rsid w:val="00E6543C"/>
    <w:rsid w:val="00E65444"/>
    <w:rsid w:val="00E65877"/>
    <w:rsid w:val="00E65E55"/>
    <w:rsid w:val="00E741DB"/>
    <w:rsid w:val="00EA15AE"/>
    <w:rsid w:val="00EA384F"/>
    <w:rsid w:val="00EB6746"/>
    <w:rsid w:val="00EC564F"/>
    <w:rsid w:val="00ED4334"/>
    <w:rsid w:val="00EE3A5A"/>
    <w:rsid w:val="00EF0D39"/>
    <w:rsid w:val="00EF4497"/>
    <w:rsid w:val="00EF584F"/>
    <w:rsid w:val="00EF5DD5"/>
    <w:rsid w:val="00F0687F"/>
    <w:rsid w:val="00F07FC4"/>
    <w:rsid w:val="00F10449"/>
    <w:rsid w:val="00F123F2"/>
    <w:rsid w:val="00F1578A"/>
    <w:rsid w:val="00F240AB"/>
    <w:rsid w:val="00F36538"/>
    <w:rsid w:val="00F42E55"/>
    <w:rsid w:val="00F4635F"/>
    <w:rsid w:val="00F5057E"/>
    <w:rsid w:val="00F538D0"/>
    <w:rsid w:val="00F64A20"/>
    <w:rsid w:val="00F724FE"/>
    <w:rsid w:val="00F743E5"/>
    <w:rsid w:val="00FA2835"/>
    <w:rsid w:val="00FA348D"/>
    <w:rsid w:val="00FA7463"/>
    <w:rsid w:val="00FC4699"/>
    <w:rsid w:val="00FE2DEA"/>
    <w:rsid w:val="00FE70F0"/>
    <w:rsid w:val="00FF0900"/>
    <w:rsid w:val="00FF77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E7E31"/>
  <w15:docId w15:val="{B0139127-1962-E646-B0C0-21BB59A6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A4B"/>
    <w:pPr>
      <w:spacing w:after="200" w:line="276" w:lineRule="auto"/>
    </w:pPr>
    <w:rPr>
      <w:sz w:val="22"/>
      <w:szCs w:val="22"/>
      <w:lang w:eastAsia="en-US"/>
    </w:rPr>
  </w:style>
  <w:style w:type="paragraph" w:styleId="Nadpis1">
    <w:name w:val="heading 1"/>
    <w:basedOn w:val="Normln"/>
    <w:link w:val="Nadpis1Char"/>
    <w:uiPriority w:val="9"/>
    <w:qFormat/>
    <w:rsid w:val="001C5474"/>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3">
    <w:name w:val="heading 3"/>
    <w:basedOn w:val="Normln"/>
    <w:next w:val="Normln"/>
    <w:link w:val="Nadpis3Char"/>
    <w:uiPriority w:val="9"/>
    <w:semiHidden/>
    <w:unhideWhenUsed/>
    <w:qFormat/>
    <w:rsid w:val="00BD45F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C5474"/>
    <w:rPr>
      <w:rFonts w:ascii="Times New Roman" w:eastAsia="Times New Roman" w:hAnsi="Times New Roman" w:cs="Times New Roman"/>
      <w:b/>
      <w:bCs/>
      <w:kern w:val="36"/>
      <w:sz w:val="48"/>
      <w:szCs w:val="48"/>
      <w:lang w:eastAsia="cs-CZ"/>
    </w:rPr>
  </w:style>
  <w:style w:type="character" w:customStyle="1" w:styleId="Nadpis3Char">
    <w:name w:val="Nadpis 3 Char"/>
    <w:link w:val="Nadpis3"/>
    <w:uiPriority w:val="9"/>
    <w:semiHidden/>
    <w:rsid w:val="00BD45F8"/>
    <w:rPr>
      <w:rFonts w:ascii="Cambria" w:eastAsia="Times New Roman" w:hAnsi="Cambria" w:cs="Times New Roman"/>
      <w:b/>
      <w:bCs/>
      <w:sz w:val="26"/>
      <w:szCs w:val="26"/>
      <w:lang w:eastAsia="en-US"/>
    </w:rPr>
  </w:style>
  <w:style w:type="character" w:styleId="slodku">
    <w:name w:val="line number"/>
    <w:basedOn w:val="Standardnpsmoodstavce"/>
    <w:uiPriority w:val="99"/>
    <w:semiHidden/>
    <w:unhideWhenUsed/>
    <w:rsid w:val="00F724FE"/>
  </w:style>
  <w:style w:type="character" w:customStyle="1" w:styleId="uficommentbody">
    <w:name w:val="uficommentbody"/>
    <w:basedOn w:val="Standardnpsmoodstavce"/>
    <w:rsid w:val="007662C3"/>
  </w:style>
  <w:style w:type="character" w:styleId="Zdraznn">
    <w:name w:val="Emphasis"/>
    <w:uiPriority w:val="20"/>
    <w:qFormat/>
    <w:rsid w:val="001C5474"/>
    <w:rPr>
      <w:i/>
      <w:iCs/>
    </w:rPr>
  </w:style>
  <w:style w:type="paragraph" w:styleId="Normlnweb">
    <w:name w:val="Normal (Web)"/>
    <w:basedOn w:val="Normln"/>
    <w:uiPriority w:val="99"/>
    <w:semiHidden/>
    <w:unhideWhenUsed/>
    <w:rsid w:val="001C547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go">
    <w:name w:val="go"/>
    <w:basedOn w:val="Normln"/>
    <w:rsid w:val="002A44EA"/>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uiPriority w:val="99"/>
    <w:semiHidden/>
    <w:unhideWhenUsed/>
    <w:rsid w:val="002A44EA"/>
    <w:rPr>
      <w:i/>
      <w:iCs/>
    </w:rPr>
  </w:style>
  <w:style w:type="paragraph" w:styleId="Textbubliny">
    <w:name w:val="Balloon Text"/>
    <w:basedOn w:val="Normln"/>
    <w:link w:val="TextbublinyChar"/>
    <w:uiPriority w:val="99"/>
    <w:semiHidden/>
    <w:unhideWhenUsed/>
    <w:rsid w:val="00AA725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A7255"/>
    <w:rPr>
      <w:rFonts w:ascii="Segoe UI" w:hAnsi="Segoe UI" w:cs="Segoe UI"/>
      <w:sz w:val="18"/>
      <w:szCs w:val="18"/>
    </w:rPr>
  </w:style>
  <w:style w:type="paragraph" w:customStyle="1" w:styleId="l3">
    <w:name w:val="l3"/>
    <w:basedOn w:val="Normln"/>
    <w:rsid w:val="00E13A0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3l3x">
    <w:name w:val="_3l3x"/>
    <w:basedOn w:val="Standardnpsmoodstavce"/>
    <w:rsid w:val="00E13A04"/>
  </w:style>
  <w:style w:type="character" w:customStyle="1" w:styleId="3oh-">
    <w:name w:val="_3oh-"/>
    <w:basedOn w:val="Standardnpsmoodstavce"/>
    <w:rsid w:val="00E13A04"/>
  </w:style>
  <w:style w:type="character" w:styleId="Hypertextovodkaz">
    <w:name w:val="Hyperlink"/>
    <w:uiPriority w:val="99"/>
    <w:unhideWhenUsed/>
    <w:rsid w:val="00BD45F8"/>
    <w:rPr>
      <w:color w:val="0000FF"/>
      <w:u w:val="single"/>
    </w:rPr>
  </w:style>
  <w:style w:type="character" w:customStyle="1" w:styleId="stenovystupujici">
    <w:name w:val="stenovystupujici"/>
    <w:rsid w:val="00BD45F8"/>
  </w:style>
  <w:style w:type="paragraph" w:styleId="Textpoznpodarou">
    <w:name w:val="footnote text"/>
    <w:basedOn w:val="Normln"/>
    <w:link w:val="TextpoznpodarouChar"/>
    <w:uiPriority w:val="99"/>
    <w:unhideWhenUsed/>
    <w:rsid w:val="006F0DAB"/>
    <w:rPr>
      <w:sz w:val="20"/>
      <w:szCs w:val="20"/>
    </w:rPr>
  </w:style>
  <w:style w:type="character" w:customStyle="1" w:styleId="TextpoznpodarouChar">
    <w:name w:val="Text pozn. pod čarou Char"/>
    <w:link w:val="Textpoznpodarou"/>
    <w:uiPriority w:val="99"/>
    <w:rsid w:val="006F0DAB"/>
    <w:rPr>
      <w:lang w:eastAsia="en-US"/>
    </w:rPr>
  </w:style>
  <w:style w:type="character" w:styleId="Znakapoznpodarou">
    <w:name w:val="footnote reference"/>
    <w:uiPriority w:val="99"/>
    <w:semiHidden/>
    <w:unhideWhenUsed/>
    <w:rsid w:val="006F0DAB"/>
    <w:rPr>
      <w:vertAlign w:val="superscript"/>
    </w:rPr>
  </w:style>
  <w:style w:type="character" w:customStyle="1" w:styleId="Nevyeenzmnka1">
    <w:name w:val="Nevyřešená zmínka1"/>
    <w:uiPriority w:val="99"/>
    <w:semiHidden/>
    <w:unhideWhenUsed/>
    <w:rsid w:val="006F0DAB"/>
    <w:rPr>
      <w:color w:val="605E5C"/>
      <w:shd w:val="clear" w:color="auto" w:fill="E1DFDD"/>
    </w:rPr>
  </w:style>
  <w:style w:type="character" w:customStyle="1" w:styleId="hascaption">
    <w:name w:val="hascaption"/>
    <w:rsid w:val="002A0FCB"/>
  </w:style>
  <w:style w:type="character" w:customStyle="1" w:styleId="textexposedshow">
    <w:name w:val="text_exposed_show"/>
    <w:rsid w:val="002A0FCB"/>
  </w:style>
  <w:style w:type="character" w:customStyle="1" w:styleId="st">
    <w:name w:val="st"/>
    <w:rsid w:val="00131499"/>
  </w:style>
  <w:style w:type="character" w:customStyle="1" w:styleId="xsptextcomputedfield">
    <w:name w:val="xsptextcomputedfield"/>
    <w:rsid w:val="00B86C36"/>
  </w:style>
  <w:style w:type="character" w:styleId="Odkaznakoment">
    <w:name w:val="annotation reference"/>
    <w:uiPriority w:val="99"/>
    <w:semiHidden/>
    <w:unhideWhenUsed/>
    <w:rsid w:val="00FA2835"/>
    <w:rPr>
      <w:sz w:val="16"/>
      <w:szCs w:val="16"/>
    </w:rPr>
  </w:style>
  <w:style w:type="paragraph" w:styleId="Textkomente">
    <w:name w:val="annotation text"/>
    <w:basedOn w:val="Normln"/>
    <w:link w:val="TextkomenteChar"/>
    <w:uiPriority w:val="99"/>
    <w:unhideWhenUsed/>
    <w:rsid w:val="00FA2835"/>
    <w:rPr>
      <w:sz w:val="20"/>
      <w:szCs w:val="20"/>
    </w:rPr>
  </w:style>
  <w:style w:type="character" w:customStyle="1" w:styleId="TextkomenteChar">
    <w:name w:val="Text komentáře Char"/>
    <w:link w:val="Textkomente"/>
    <w:uiPriority w:val="99"/>
    <w:rsid w:val="00FA2835"/>
    <w:rPr>
      <w:lang w:eastAsia="en-US"/>
    </w:rPr>
  </w:style>
  <w:style w:type="paragraph" w:styleId="Pedmtkomente">
    <w:name w:val="annotation subject"/>
    <w:basedOn w:val="Textkomente"/>
    <w:next w:val="Textkomente"/>
    <w:link w:val="PedmtkomenteChar"/>
    <w:uiPriority w:val="99"/>
    <w:semiHidden/>
    <w:unhideWhenUsed/>
    <w:rsid w:val="00FA2835"/>
    <w:rPr>
      <w:b/>
      <w:bCs/>
    </w:rPr>
  </w:style>
  <w:style w:type="character" w:customStyle="1" w:styleId="PedmtkomenteChar">
    <w:name w:val="Předmět komentáře Char"/>
    <w:link w:val="Pedmtkomente"/>
    <w:uiPriority w:val="99"/>
    <w:semiHidden/>
    <w:rsid w:val="00FA2835"/>
    <w:rPr>
      <w:b/>
      <w:bCs/>
      <w:lang w:eastAsia="en-US"/>
    </w:rPr>
  </w:style>
  <w:style w:type="paragraph" w:styleId="Zhlav">
    <w:name w:val="header"/>
    <w:basedOn w:val="Normln"/>
    <w:link w:val="ZhlavChar"/>
    <w:uiPriority w:val="99"/>
    <w:unhideWhenUsed/>
    <w:rsid w:val="0004414D"/>
    <w:pPr>
      <w:tabs>
        <w:tab w:val="center" w:pos="4536"/>
        <w:tab w:val="right" w:pos="9072"/>
      </w:tabs>
    </w:pPr>
  </w:style>
  <w:style w:type="character" w:customStyle="1" w:styleId="ZhlavChar">
    <w:name w:val="Záhlaví Char"/>
    <w:link w:val="Zhlav"/>
    <w:uiPriority w:val="99"/>
    <w:rsid w:val="0004414D"/>
    <w:rPr>
      <w:sz w:val="22"/>
      <w:szCs w:val="22"/>
      <w:lang w:eastAsia="en-US"/>
    </w:rPr>
  </w:style>
  <w:style w:type="paragraph" w:styleId="Zpat">
    <w:name w:val="footer"/>
    <w:basedOn w:val="Normln"/>
    <w:link w:val="ZpatChar"/>
    <w:uiPriority w:val="99"/>
    <w:unhideWhenUsed/>
    <w:rsid w:val="0004414D"/>
    <w:pPr>
      <w:tabs>
        <w:tab w:val="center" w:pos="4536"/>
        <w:tab w:val="right" w:pos="9072"/>
      </w:tabs>
    </w:pPr>
  </w:style>
  <w:style w:type="character" w:customStyle="1" w:styleId="ZpatChar">
    <w:name w:val="Zápatí Char"/>
    <w:link w:val="Zpat"/>
    <w:uiPriority w:val="99"/>
    <w:rsid w:val="0004414D"/>
    <w:rPr>
      <w:sz w:val="22"/>
      <w:szCs w:val="22"/>
      <w:lang w:eastAsia="en-US"/>
    </w:rPr>
  </w:style>
  <w:style w:type="paragraph" w:styleId="Revize">
    <w:name w:val="Revision"/>
    <w:hidden/>
    <w:uiPriority w:val="99"/>
    <w:semiHidden/>
    <w:rsid w:val="00756299"/>
    <w:rPr>
      <w:sz w:val="22"/>
      <w:szCs w:val="22"/>
      <w:lang w:eastAsia="en-US"/>
    </w:rPr>
  </w:style>
  <w:style w:type="character" w:customStyle="1" w:styleId="Nevyeenzmnka2">
    <w:name w:val="Nevyřešená zmínka2"/>
    <w:basedOn w:val="Standardnpsmoodstavce"/>
    <w:uiPriority w:val="99"/>
    <w:semiHidden/>
    <w:unhideWhenUsed/>
    <w:rsid w:val="007D4C25"/>
    <w:rPr>
      <w:color w:val="605E5C"/>
      <w:shd w:val="clear" w:color="auto" w:fill="E1DFDD"/>
    </w:rPr>
  </w:style>
  <w:style w:type="character" w:customStyle="1" w:styleId="Nevyeenzmnka3">
    <w:name w:val="Nevyřešená zmínka3"/>
    <w:basedOn w:val="Standardnpsmoodstavce"/>
    <w:uiPriority w:val="99"/>
    <w:semiHidden/>
    <w:unhideWhenUsed/>
    <w:rsid w:val="009F2A1C"/>
    <w:rPr>
      <w:color w:val="605E5C"/>
      <w:shd w:val="clear" w:color="auto" w:fill="E1DFDD"/>
    </w:rPr>
  </w:style>
  <w:style w:type="character" w:styleId="Siln">
    <w:name w:val="Strong"/>
    <w:basedOn w:val="Standardnpsmoodstavce"/>
    <w:uiPriority w:val="22"/>
    <w:qFormat/>
    <w:rsid w:val="009F2A1C"/>
    <w:rPr>
      <w:b/>
      <w:bCs/>
    </w:rPr>
  </w:style>
  <w:style w:type="character" w:customStyle="1" w:styleId="apple-converted-space">
    <w:name w:val="apple-converted-space"/>
    <w:basedOn w:val="Standardnpsmoodstavce"/>
    <w:rsid w:val="009F2A1C"/>
  </w:style>
  <w:style w:type="character" w:styleId="Nevyeenzmnka">
    <w:name w:val="Unresolved Mention"/>
    <w:basedOn w:val="Standardnpsmoodstavce"/>
    <w:uiPriority w:val="99"/>
    <w:semiHidden/>
    <w:unhideWhenUsed/>
    <w:rsid w:val="00374A06"/>
    <w:rPr>
      <w:color w:val="605E5C"/>
      <w:shd w:val="clear" w:color="auto" w:fill="E1DFDD"/>
    </w:rPr>
  </w:style>
  <w:style w:type="paragraph" w:styleId="Odstavecseseznamem">
    <w:name w:val="List Paragraph"/>
    <w:basedOn w:val="Normln"/>
    <w:uiPriority w:val="34"/>
    <w:qFormat/>
    <w:rsid w:val="00B568C7"/>
    <w:pPr>
      <w:spacing w:after="0" w:line="240"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519">
      <w:bodyDiv w:val="1"/>
      <w:marLeft w:val="0"/>
      <w:marRight w:val="0"/>
      <w:marTop w:val="0"/>
      <w:marBottom w:val="0"/>
      <w:divBdr>
        <w:top w:val="none" w:sz="0" w:space="0" w:color="auto"/>
        <w:left w:val="none" w:sz="0" w:space="0" w:color="auto"/>
        <w:bottom w:val="none" w:sz="0" w:space="0" w:color="auto"/>
        <w:right w:val="none" w:sz="0" w:space="0" w:color="auto"/>
      </w:divBdr>
    </w:div>
    <w:div w:id="31659068">
      <w:bodyDiv w:val="1"/>
      <w:marLeft w:val="0"/>
      <w:marRight w:val="0"/>
      <w:marTop w:val="0"/>
      <w:marBottom w:val="0"/>
      <w:divBdr>
        <w:top w:val="none" w:sz="0" w:space="0" w:color="auto"/>
        <w:left w:val="none" w:sz="0" w:space="0" w:color="auto"/>
        <w:bottom w:val="none" w:sz="0" w:space="0" w:color="auto"/>
        <w:right w:val="none" w:sz="0" w:space="0" w:color="auto"/>
      </w:divBdr>
    </w:div>
    <w:div w:id="110589386">
      <w:bodyDiv w:val="1"/>
      <w:marLeft w:val="0"/>
      <w:marRight w:val="0"/>
      <w:marTop w:val="0"/>
      <w:marBottom w:val="0"/>
      <w:divBdr>
        <w:top w:val="none" w:sz="0" w:space="0" w:color="auto"/>
        <w:left w:val="none" w:sz="0" w:space="0" w:color="auto"/>
        <w:bottom w:val="none" w:sz="0" w:space="0" w:color="auto"/>
        <w:right w:val="none" w:sz="0" w:space="0" w:color="auto"/>
      </w:divBdr>
    </w:div>
    <w:div w:id="212231418">
      <w:bodyDiv w:val="1"/>
      <w:marLeft w:val="0"/>
      <w:marRight w:val="0"/>
      <w:marTop w:val="0"/>
      <w:marBottom w:val="0"/>
      <w:divBdr>
        <w:top w:val="none" w:sz="0" w:space="0" w:color="auto"/>
        <w:left w:val="none" w:sz="0" w:space="0" w:color="auto"/>
        <w:bottom w:val="none" w:sz="0" w:space="0" w:color="auto"/>
        <w:right w:val="none" w:sz="0" w:space="0" w:color="auto"/>
      </w:divBdr>
      <w:divsChild>
        <w:div w:id="1291588443">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0"/>
              <w:marRight w:val="0"/>
              <w:marTop w:val="0"/>
              <w:marBottom w:val="0"/>
              <w:divBdr>
                <w:top w:val="none" w:sz="0" w:space="0" w:color="auto"/>
                <w:left w:val="none" w:sz="0" w:space="0" w:color="auto"/>
                <w:bottom w:val="none" w:sz="0" w:space="0" w:color="auto"/>
                <w:right w:val="none" w:sz="0" w:space="0" w:color="auto"/>
              </w:divBdr>
              <w:divsChild>
                <w:div w:id="527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7552">
      <w:bodyDiv w:val="1"/>
      <w:marLeft w:val="0"/>
      <w:marRight w:val="0"/>
      <w:marTop w:val="0"/>
      <w:marBottom w:val="0"/>
      <w:divBdr>
        <w:top w:val="none" w:sz="0" w:space="0" w:color="auto"/>
        <w:left w:val="none" w:sz="0" w:space="0" w:color="auto"/>
        <w:bottom w:val="none" w:sz="0" w:space="0" w:color="auto"/>
        <w:right w:val="none" w:sz="0" w:space="0" w:color="auto"/>
      </w:divBdr>
      <w:divsChild>
        <w:div w:id="161551854">
          <w:marLeft w:val="0"/>
          <w:marRight w:val="0"/>
          <w:marTop w:val="0"/>
          <w:marBottom w:val="0"/>
          <w:divBdr>
            <w:top w:val="none" w:sz="0" w:space="0" w:color="auto"/>
            <w:left w:val="none" w:sz="0" w:space="0" w:color="auto"/>
            <w:bottom w:val="none" w:sz="0" w:space="0" w:color="auto"/>
            <w:right w:val="none" w:sz="0" w:space="0" w:color="auto"/>
          </w:divBdr>
          <w:divsChild>
            <w:div w:id="20712392">
              <w:marLeft w:val="0"/>
              <w:marRight w:val="0"/>
              <w:marTop w:val="0"/>
              <w:marBottom w:val="0"/>
              <w:divBdr>
                <w:top w:val="none" w:sz="0" w:space="0" w:color="auto"/>
                <w:left w:val="none" w:sz="0" w:space="0" w:color="auto"/>
                <w:bottom w:val="none" w:sz="0" w:space="0" w:color="auto"/>
                <w:right w:val="none" w:sz="0" w:space="0" w:color="auto"/>
              </w:divBdr>
              <w:divsChild>
                <w:div w:id="13958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7352">
          <w:marLeft w:val="0"/>
          <w:marRight w:val="0"/>
          <w:marTop w:val="0"/>
          <w:marBottom w:val="0"/>
          <w:divBdr>
            <w:top w:val="none" w:sz="0" w:space="0" w:color="auto"/>
            <w:left w:val="none" w:sz="0" w:space="0" w:color="auto"/>
            <w:bottom w:val="none" w:sz="0" w:space="0" w:color="auto"/>
            <w:right w:val="none" w:sz="0" w:space="0" w:color="auto"/>
          </w:divBdr>
          <w:divsChild>
            <w:div w:id="528302169">
              <w:marLeft w:val="0"/>
              <w:marRight w:val="0"/>
              <w:marTop w:val="0"/>
              <w:marBottom w:val="0"/>
              <w:divBdr>
                <w:top w:val="none" w:sz="0" w:space="0" w:color="auto"/>
                <w:left w:val="none" w:sz="0" w:space="0" w:color="auto"/>
                <w:bottom w:val="none" w:sz="0" w:space="0" w:color="auto"/>
                <w:right w:val="none" w:sz="0" w:space="0" w:color="auto"/>
              </w:divBdr>
              <w:divsChild>
                <w:div w:id="14196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1489">
      <w:bodyDiv w:val="1"/>
      <w:marLeft w:val="0"/>
      <w:marRight w:val="0"/>
      <w:marTop w:val="0"/>
      <w:marBottom w:val="0"/>
      <w:divBdr>
        <w:top w:val="none" w:sz="0" w:space="0" w:color="auto"/>
        <w:left w:val="none" w:sz="0" w:space="0" w:color="auto"/>
        <w:bottom w:val="none" w:sz="0" w:space="0" w:color="auto"/>
        <w:right w:val="none" w:sz="0" w:space="0" w:color="auto"/>
      </w:divBdr>
    </w:div>
    <w:div w:id="365954101">
      <w:bodyDiv w:val="1"/>
      <w:marLeft w:val="0"/>
      <w:marRight w:val="0"/>
      <w:marTop w:val="0"/>
      <w:marBottom w:val="0"/>
      <w:divBdr>
        <w:top w:val="none" w:sz="0" w:space="0" w:color="auto"/>
        <w:left w:val="none" w:sz="0" w:space="0" w:color="auto"/>
        <w:bottom w:val="none" w:sz="0" w:space="0" w:color="auto"/>
        <w:right w:val="none" w:sz="0" w:space="0" w:color="auto"/>
      </w:divBdr>
      <w:divsChild>
        <w:div w:id="63837766">
          <w:marLeft w:val="0"/>
          <w:marRight w:val="0"/>
          <w:marTop w:val="0"/>
          <w:marBottom w:val="0"/>
          <w:divBdr>
            <w:top w:val="none" w:sz="0" w:space="0" w:color="auto"/>
            <w:left w:val="none" w:sz="0" w:space="0" w:color="auto"/>
            <w:bottom w:val="none" w:sz="0" w:space="0" w:color="auto"/>
            <w:right w:val="none" w:sz="0" w:space="0" w:color="auto"/>
          </w:divBdr>
          <w:divsChild>
            <w:div w:id="2024045887">
              <w:marLeft w:val="0"/>
              <w:marRight w:val="0"/>
              <w:marTop w:val="0"/>
              <w:marBottom w:val="0"/>
              <w:divBdr>
                <w:top w:val="none" w:sz="0" w:space="0" w:color="auto"/>
                <w:left w:val="none" w:sz="0" w:space="0" w:color="auto"/>
                <w:bottom w:val="none" w:sz="0" w:space="0" w:color="auto"/>
                <w:right w:val="none" w:sz="0" w:space="0" w:color="auto"/>
              </w:divBdr>
              <w:divsChild>
                <w:div w:id="222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564">
          <w:marLeft w:val="0"/>
          <w:marRight w:val="0"/>
          <w:marTop w:val="0"/>
          <w:marBottom w:val="0"/>
          <w:divBdr>
            <w:top w:val="none" w:sz="0" w:space="0" w:color="auto"/>
            <w:left w:val="none" w:sz="0" w:space="0" w:color="auto"/>
            <w:bottom w:val="none" w:sz="0" w:space="0" w:color="auto"/>
            <w:right w:val="none" w:sz="0" w:space="0" w:color="auto"/>
          </w:divBdr>
          <w:divsChild>
            <w:div w:id="1535264447">
              <w:marLeft w:val="0"/>
              <w:marRight w:val="0"/>
              <w:marTop w:val="0"/>
              <w:marBottom w:val="0"/>
              <w:divBdr>
                <w:top w:val="none" w:sz="0" w:space="0" w:color="auto"/>
                <w:left w:val="none" w:sz="0" w:space="0" w:color="auto"/>
                <w:bottom w:val="none" w:sz="0" w:space="0" w:color="auto"/>
                <w:right w:val="none" w:sz="0" w:space="0" w:color="auto"/>
              </w:divBdr>
              <w:divsChild>
                <w:div w:id="847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5042">
      <w:bodyDiv w:val="1"/>
      <w:marLeft w:val="0"/>
      <w:marRight w:val="0"/>
      <w:marTop w:val="0"/>
      <w:marBottom w:val="0"/>
      <w:divBdr>
        <w:top w:val="none" w:sz="0" w:space="0" w:color="auto"/>
        <w:left w:val="none" w:sz="0" w:space="0" w:color="auto"/>
        <w:bottom w:val="none" w:sz="0" w:space="0" w:color="auto"/>
        <w:right w:val="none" w:sz="0" w:space="0" w:color="auto"/>
      </w:divBdr>
      <w:divsChild>
        <w:div w:id="1440179424">
          <w:marLeft w:val="0"/>
          <w:marRight w:val="0"/>
          <w:marTop w:val="0"/>
          <w:marBottom w:val="0"/>
          <w:divBdr>
            <w:top w:val="none" w:sz="0" w:space="0" w:color="auto"/>
            <w:left w:val="none" w:sz="0" w:space="0" w:color="auto"/>
            <w:bottom w:val="none" w:sz="0" w:space="0" w:color="auto"/>
            <w:right w:val="none" w:sz="0" w:space="0" w:color="auto"/>
          </w:divBdr>
        </w:div>
      </w:divsChild>
    </w:div>
    <w:div w:id="434256721">
      <w:bodyDiv w:val="1"/>
      <w:marLeft w:val="0"/>
      <w:marRight w:val="0"/>
      <w:marTop w:val="0"/>
      <w:marBottom w:val="0"/>
      <w:divBdr>
        <w:top w:val="none" w:sz="0" w:space="0" w:color="auto"/>
        <w:left w:val="none" w:sz="0" w:space="0" w:color="auto"/>
        <w:bottom w:val="none" w:sz="0" w:space="0" w:color="auto"/>
        <w:right w:val="none" w:sz="0" w:space="0" w:color="auto"/>
      </w:divBdr>
    </w:div>
    <w:div w:id="670450777">
      <w:bodyDiv w:val="1"/>
      <w:marLeft w:val="0"/>
      <w:marRight w:val="0"/>
      <w:marTop w:val="0"/>
      <w:marBottom w:val="0"/>
      <w:divBdr>
        <w:top w:val="none" w:sz="0" w:space="0" w:color="auto"/>
        <w:left w:val="none" w:sz="0" w:space="0" w:color="auto"/>
        <w:bottom w:val="none" w:sz="0" w:space="0" w:color="auto"/>
        <w:right w:val="none" w:sz="0" w:space="0" w:color="auto"/>
      </w:divBdr>
    </w:div>
    <w:div w:id="864749249">
      <w:bodyDiv w:val="1"/>
      <w:marLeft w:val="0"/>
      <w:marRight w:val="0"/>
      <w:marTop w:val="0"/>
      <w:marBottom w:val="0"/>
      <w:divBdr>
        <w:top w:val="none" w:sz="0" w:space="0" w:color="auto"/>
        <w:left w:val="none" w:sz="0" w:space="0" w:color="auto"/>
        <w:bottom w:val="none" w:sz="0" w:space="0" w:color="auto"/>
        <w:right w:val="none" w:sz="0" w:space="0" w:color="auto"/>
      </w:divBdr>
    </w:div>
    <w:div w:id="1161582245">
      <w:bodyDiv w:val="1"/>
      <w:marLeft w:val="0"/>
      <w:marRight w:val="0"/>
      <w:marTop w:val="0"/>
      <w:marBottom w:val="0"/>
      <w:divBdr>
        <w:top w:val="none" w:sz="0" w:space="0" w:color="auto"/>
        <w:left w:val="none" w:sz="0" w:space="0" w:color="auto"/>
        <w:bottom w:val="none" w:sz="0" w:space="0" w:color="auto"/>
        <w:right w:val="none" w:sz="0" w:space="0" w:color="auto"/>
      </w:divBdr>
    </w:div>
    <w:div w:id="1207915446">
      <w:bodyDiv w:val="1"/>
      <w:marLeft w:val="0"/>
      <w:marRight w:val="0"/>
      <w:marTop w:val="0"/>
      <w:marBottom w:val="0"/>
      <w:divBdr>
        <w:top w:val="none" w:sz="0" w:space="0" w:color="auto"/>
        <w:left w:val="none" w:sz="0" w:space="0" w:color="auto"/>
        <w:bottom w:val="none" w:sz="0" w:space="0" w:color="auto"/>
        <w:right w:val="none" w:sz="0" w:space="0" w:color="auto"/>
      </w:divBdr>
    </w:div>
    <w:div w:id="1441217121">
      <w:bodyDiv w:val="1"/>
      <w:marLeft w:val="0"/>
      <w:marRight w:val="0"/>
      <w:marTop w:val="0"/>
      <w:marBottom w:val="0"/>
      <w:divBdr>
        <w:top w:val="none" w:sz="0" w:space="0" w:color="auto"/>
        <w:left w:val="none" w:sz="0" w:space="0" w:color="auto"/>
        <w:bottom w:val="none" w:sz="0" w:space="0" w:color="auto"/>
        <w:right w:val="none" w:sz="0" w:space="0" w:color="auto"/>
      </w:divBdr>
      <w:divsChild>
        <w:div w:id="166979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7090">
      <w:bodyDiv w:val="1"/>
      <w:marLeft w:val="0"/>
      <w:marRight w:val="0"/>
      <w:marTop w:val="0"/>
      <w:marBottom w:val="0"/>
      <w:divBdr>
        <w:top w:val="none" w:sz="0" w:space="0" w:color="auto"/>
        <w:left w:val="none" w:sz="0" w:space="0" w:color="auto"/>
        <w:bottom w:val="none" w:sz="0" w:space="0" w:color="auto"/>
        <w:right w:val="none" w:sz="0" w:space="0" w:color="auto"/>
      </w:divBdr>
      <w:divsChild>
        <w:div w:id="1682009058">
          <w:marLeft w:val="0"/>
          <w:marRight w:val="0"/>
          <w:marTop w:val="0"/>
          <w:marBottom w:val="0"/>
          <w:divBdr>
            <w:top w:val="none" w:sz="0" w:space="0" w:color="auto"/>
            <w:left w:val="none" w:sz="0" w:space="0" w:color="auto"/>
            <w:bottom w:val="none" w:sz="0" w:space="0" w:color="auto"/>
            <w:right w:val="none" w:sz="0" w:space="0" w:color="auto"/>
          </w:divBdr>
        </w:div>
      </w:divsChild>
    </w:div>
    <w:div w:id="1604535033">
      <w:bodyDiv w:val="1"/>
      <w:marLeft w:val="0"/>
      <w:marRight w:val="0"/>
      <w:marTop w:val="0"/>
      <w:marBottom w:val="0"/>
      <w:divBdr>
        <w:top w:val="none" w:sz="0" w:space="0" w:color="auto"/>
        <w:left w:val="none" w:sz="0" w:space="0" w:color="auto"/>
        <w:bottom w:val="none" w:sz="0" w:space="0" w:color="auto"/>
        <w:right w:val="none" w:sz="0" w:space="0" w:color="auto"/>
      </w:divBdr>
    </w:div>
    <w:div w:id="1710185143">
      <w:bodyDiv w:val="1"/>
      <w:marLeft w:val="0"/>
      <w:marRight w:val="0"/>
      <w:marTop w:val="0"/>
      <w:marBottom w:val="0"/>
      <w:divBdr>
        <w:top w:val="none" w:sz="0" w:space="0" w:color="auto"/>
        <w:left w:val="none" w:sz="0" w:space="0" w:color="auto"/>
        <w:bottom w:val="none" w:sz="0" w:space="0" w:color="auto"/>
        <w:right w:val="none" w:sz="0" w:space="0" w:color="auto"/>
      </w:divBdr>
    </w:div>
    <w:div w:id="1725637542">
      <w:bodyDiv w:val="1"/>
      <w:marLeft w:val="0"/>
      <w:marRight w:val="0"/>
      <w:marTop w:val="0"/>
      <w:marBottom w:val="0"/>
      <w:divBdr>
        <w:top w:val="none" w:sz="0" w:space="0" w:color="auto"/>
        <w:left w:val="none" w:sz="0" w:space="0" w:color="auto"/>
        <w:bottom w:val="none" w:sz="0" w:space="0" w:color="auto"/>
        <w:right w:val="none" w:sz="0" w:space="0" w:color="auto"/>
      </w:divBdr>
    </w:div>
    <w:div w:id="1738627558">
      <w:bodyDiv w:val="1"/>
      <w:marLeft w:val="0"/>
      <w:marRight w:val="0"/>
      <w:marTop w:val="0"/>
      <w:marBottom w:val="0"/>
      <w:divBdr>
        <w:top w:val="none" w:sz="0" w:space="0" w:color="auto"/>
        <w:left w:val="none" w:sz="0" w:space="0" w:color="auto"/>
        <w:bottom w:val="none" w:sz="0" w:space="0" w:color="auto"/>
        <w:right w:val="none" w:sz="0" w:space="0" w:color="auto"/>
      </w:divBdr>
      <w:divsChild>
        <w:div w:id="568197409">
          <w:marLeft w:val="0"/>
          <w:marRight w:val="0"/>
          <w:marTop w:val="0"/>
          <w:marBottom w:val="0"/>
          <w:divBdr>
            <w:top w:val="none" w:sz="0" w:space="0" w:color="auto"/>
            <w:left w:val="none" w:sz="0" w:space="0" w:color="auto"/>
            <w:bottom w:val="none" w:sz="0" w:space="0" w:color="auto"/>
            <w:right w:val="none" w:sz="0" w:space="0" w:color="auto"/>
          </w:divBdr>
        </w:div>
        <w:div w:id="1601134029">
          <w:marLeft w:val="0"/>
          <w:marRight w:val="0"/>
          <w:marTop w:val="0"/>
          <w:marBottom w:val="0"/>
          <w:divBdr>
            <w:top w:val="none" w:sz="0" w:space="0" w:color="auto"/>
            <w:left w:val="none" w:sz="0" w:space="0" w:color="auto"/>
            <w:bottom w:val="none" w:sz="0" w:space="0" w:color="auto"/>
            <w:right w:val="none" w:sz="0" w:space="0" w:color="auto"/>
          </w:divBdr>
        </w:div>
      </w:divsChild>
    </w:div>
    <w:div w:id="1818454266">
      <w:bodyDiv w:val="1"/>
      <w:marLeft w:val="0"/>
      <w:marRight w:val="0"/>
      <w:marTop w:val="0"/>
      <w:marBottom w:val="0"/>
      <w:divBdr>
        <w:top w:val="none" w:sz="0" w:space="0" w:color="auto"/>
        <w:left w:val="none" w:sz="0" w:space="0" w:color="auto"/>
        <w:bottom w:val="none" w:sz="0" w:space="0" w:color="auto"/>
        <w:right w:val="none" w:sz="0" w:space="0" w:color="auto"/>
      </w:divBdr>
      <w:divsChild>
        <w:div w:id="818961192">
          <w:marLeft w:val="0"/>
          <w:marRight w:val="0"/>
          <w:marTop w:val="0"/>
          <w:marBottom w:val="0"/>
          <w:divBdr>
            <w:top w:val="none" w:sz="0" w:space="0" w:color="auto"/>
            <w:left w:val="none" w:sz="0" w:space="0" w:color="auto"/>
            <w:bottom w:val="none" w:sz="0" w:space="0" w:color="auto"/>
            <w:right w:val="none" w:sz="0" w:space="0" w:color="auto"/>
          </w:divBdr>
          <w:divsChild>
            <w:div w:id="375396955">
              <w:marLeft w:val="0"/>
              <w:marRight w:val="0"/>
              <w:marTop w:val="0"/>
              <w:marBottom w:val="0"/>
              <w:divBdr>
                <w:top w:val="none" w:sz="0" w:space="0" w:color="auto"/>
                <w:left w:val="none" w:sz="0" w:space="0" w:color="auto"/>
                <w:bottom w:val="none" w:sz="0" w:space="0" w:color="auto"/>
                <w:right w:val="none" w:sz="0" w:space="0" w:color="auto"/>
              </w:divBdr>
            </w:div>
          </w:divsChild>
        </w:div>
        <w:div w:id="1715960820">
          <w:marLeft w:val="0"/>
          <w:marRight w:val="0"/>
          <w:marTop w:val="0"/>
          <w:marBottom w:val="0"/>
          <w:divBdr>
            <w:top w:val="none" w:sz="0" w:space="0" w:color="auto"/>
            <w:left w:val="none" w:sz="0" w:space="0" w:color="auto"/>
            <w:bottom w:val="none" w:sz="0" w:space="0" w:color="auto"/>
            <w:right w:val="none" w:sz="0" w:space="0" w:color="auto"/>
          </w:divBdr>
          <w:divsChild>
            <w:div w:id="1785806491">
              <w:marLeft w:val="0"/>
              <w:marRight w:val="0"/>
              <w:marTop w:val="0"/>
              <w:marBottom w:val="0"/>
              <w:divBdr>
                <w:top w:val="none" w:sz="0" w:space="0" w:color="auto"/>
                <w:left w:val="none" w:sz="0" w:space="0" w:color="auto"/>
                <w:bottom w:val="none" w:sz="0" w:space="0" w:color="auto"/>
                <w:right w:val="none" w:sz="0" w:space="0" w:color="auto"/>
              </w:divBdr>
            </w:div>
          </w:divsChild>
        </w:div>
        <w:div w:id="1749226958">
          <w:marLeft w:val="0"/>
          <w:marRight w:val="0"/>
          <w:marTop w:val="0"/>
          <w:marBottom w:val="0"/>
          <w:divBdr>
            <w:top w:val="none" w:sz="0" w:space="0" w:color="auto"/>
            <w:left w:val="none" w:sz="0" w:space="0" w:color="auto"/>
            <w:bottom w:val="none" w:sz="0" w:space="0" w:color="auto"/>
            <w:right w:val="none" w:sz="0" w:space="0" w:color="auto"/>
          </w:divBdr>
          <w:divsChild>
            <w:div w:id="2016414543">
              <w:marLeft w:val="0"/>
              <w:marRight w:val="0"/>
              <w:marTop w:val="0"/>
              <w:marBottom w:val="0"/>
              <w:divBdr>
                <w:top w:val="none" w:sz="0" w:space="0" w:color="auto"/>
                <w:left w:val="none" w:sz="0" w:space="0" w:color="auto"/>
                <w:bottom w:val="none" w:sz="0" w:space="0" w:color="auto"/>
                <w:right w:val="none" w:sz="0" w:space="0" w:color="auto"/>
              </w:divBdr>
            </w:div>
          </w:divsChild>
        </w:div>
        <w:div w:id="2071494641">
          <w:marLeft w:val="0"/>
          <w:marRight w:val="0"/>
          <w:marTop w:val="0"/>
          <w:marBottom w:val="0"/>
          <w:divBdr>
            <w:top w:val="none" w:sz="0" w:space="0" w:color="auto"/>
            <w:left w:val="none" w:sz="0" w:space="0" w:color="auto"/>
            <w:bottom w:val="none" w:sz="0" w:space="0" w:color="auto"/>
            <w:right w:val="none" w:sz="0" w:space="0" w:color="auto"/>
          </w:divBdr>
          <w:divsChild>
            <w:div w:id="867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90414">
      <w:bodyDiv w:val="1"/>
      <w:marLeft w:val="0"/>
      <w:marRight w:val="0"/>
      <w:marTop w:val="0"/>
      <w:marBottom w:val="0"/>
      <w:divBdr>
        <w:top w:val="none" w:sz="0" w:space="0" w:color="auto"/>
        <w:left w:val="none" w:sz="0" w:space="0" w:color="auto"/>
        <w:bottom w:val="none" w:sz="0" w:space="0" w:color="auto"/>
        <w:right w:val="none" w:sz="0" w:space="0" w:color="auto"/>
      </w:divBdr>
    </w:div>
    <w:div w:id="1957758713">
      <w:bodyDiv w:val="1"/>
      <w:marLeft w:val="0"/>
      <w:marRight w:val="0"/>
      <w:marTop w:val="0"/>
      <w:marBottom w:val="0"/>
      <w:divBdr>
        <w:top w:val="none" w:sz="0" w:space="0" w:color="auto"/>
        <w:left w:val="none" w:sz="0" w:space="0" w:color="auto"/>
        <w:bottom w:val="none" w:sz="0" w:space="0" w:color="auto"/>
        <w:right w:val="none" w:sz="0" w:space="0" w:color="auto"/>
      </w:divBdr>
      <w:divsChild>
        <w:div w:id="3745960">
          <w:marLeft w:val="0"/>
          <w:marRight w:val="0"/>
          <w:marTop w:val="0"/>
          <w:marBottom w:val="0"/>
          <w:divBdr>
            <w:top w:val="none" w:sz="0" w:space="0" w:color="auto"/>
            <w:left w:val="none" w:sz="0" w:space="0" w:color="auto"/>
            <w:bottom w:val="none" w:sz="0" w:space="0" w:color="auto"/>
            <w:right w:val="none" w:sz="0" w:space="0" w:color="auto"/>
          </w:divBdr>
        </w:div>
        <w:div w:id="7567730">
          <w:marLeft w:val="0"/>
          <w:marRight w:val="0"/>
          <w:marTop w:val="0"/>
          <w:marBottom w:val="0"/>
          <w:divBdr>
            <w:top w:val="none" w:sz="0" w:space="0" w:color="auto"/>
            <w:left w:val="none" w:sz="0" w:space="0" w:color="auto"/>
            <w:bottom w:val="none" w:sz="0" w:space="0" w:color="auto"/>
            <w:right w:val="none" w:sz="0" w:space="0" w:color="auto"/>
          </w:divBdr>
        </w:div>
        <w:div w:id="11497514">
          <w:marLeft w:val="0"/>
          <w:marRight w:val="0"/>
          <w:marTop w:val="0"/>
          <w:marBottom w:val="0"/>
          <w:divBdr>
            <w:top w:val="none" w:sz="0" w:space="0" w:color="auto"/>
            <w:left w:val="none" w:sz="0" w:space="0" w:color="auto"/>
            <w:bottom w:val="none" w:sz="0" w:space="0" w:color="auto"/>
            <w:right w:val="none" w:sz="0" w:space="0" w:color="auto"/>
          </w:divBdr>
        </w:div>
        <w:div w:id="16664582">
          <w:marLeft w:val="0"/>
          <w:marRight w:val="0"/>
          <w:marTop w:val="0"/>
          <w:marBottom w:val="0"/>
          <w:divBdr>
            <w:top w:val="none" w:sz="0" w:space="0" w:color="auto"/>
            <w:left w:val="none" w:sz="0" w:space="0" w:color="auto"/>
            <w:bottom w:val="none" w:sz="0" w:space="0" w:color="auto"/>
            <w:right w:val="none" w:sz="0" w:space="0" w:color="auto"/>
          </w:divBdr>
        </w:div>
        <w:div w:id="18747032">
          <w:marLeft w:val="0"/>
          <w:marRight w:val="0"/>
          <w:marTop w:val="0"/>
          <w:marBottom w:val="0"/>
          <w:divBdr>
            <w:top w:val="none" w:sz="0" w:space="0" w:color="auto"/>
            <w:left w:val="none" w:sz="0" w:space="0" w:color="auto"/>
            <w:bottom w:val="none" w:sz="0" w:space="0" w:color="auto"/>
            <w:right w:val="none" w:sz="0" w:space="0" w:color="auto"/>
          </w:divBdr>
        </w:div>
        <w:div w:id="19166092">
          <w:marLeft w:val="0"/>
          <w:marRight w:val="0"/>
          <w:marTop w:val="0"/>
          <w:marBottom w:val="0"/>
          <w:divBdr>
            <w:top w:val="none" w:sz="0" w:space="0" w:color="auto"/>
            <w:left w:val="none" w:sz="0" w:space="0" w:color="auto"/>
            <w:bottom w:val="none" w:sz="0" w:space="0" w:color="auto"/>
            <w:right w:val="none" w:sz="0" w:space="0" w:color="auto"/>
          </w:divBdr>
        </w:div>
        <w:div w:id="27874813">
          <w:marLeft w:val="0"/>
          <w:marRight w:val="0"/>
          <w:marTop w:val="0"/>
          <w:marBottom w:val="0"/>
          <w:divBdr>
            <w:top w:val="none" w:sz="0" w:space="0" w:color="auto"/>
            <w:left w:val="none" w:sz="0" w:space="0" w:color="auto"/>
            <w:bottom w:val="none" w:sz="0" w:space="0" w:color="auto"/>
            <w:right w:val="none" w:sz="0" w:space="0" w:color="auto"/>
          </w:divBdr>
        </w:div>
        <w:div w:id="31735802">
          <w:marLeft w:val="0"/>
          <w:marRight w:val="0"/>
          <w:marTop w:val="0"/>
          <w:marBottom w:val="0"/>
          <w:divBdr>
            <w:top w:val="none" w:sz="0" w:space="0" w:color="auto"/>
            <w:left w:val="none" w:sz="0" w:space="0" w:color="auto"/>
            <w:bottom w:val="none" w:sz="0" w:space="0" w:color="auto"/>
            <w:right w:val="none" w:sz="0" w:space="0" w:color="auto"/>
          </w:divBdr>
        </w:div>
        <w:div w:id="60256967">
          <w:marLeft w:val="0"/>
          <w:marRight w:val="0"/>
          <w:marTop w:val="0"/>
          <w:marBottom w:val="0"/>
          <w:divBdr>
            <w:top w:val="none" w:sz="0" w:space="0" w:color="auto"/>
            <w:left w:val="none" w:sz="0" w:space="0" w:color="auto"/>
            <w:bottom w:val="none" w:sz="0" w:space="0" w:color="auto"/>
            <w:right w:val="none" w:sz="0" w:space="0" w:color="auto"/>
          </w:divBdr>
        </w:div>
        <w:div w:id="63837954">
          <w:marLeft w:val="0"/>
          <w:marRight w:val="0"/>
          <w:marTop w:val="0"/>
          <w:marBottom w:val="0"/>
          <w:divBdr>
            <w:top w:val="none" w:sz="0" w:space="0" w:color="auto"/>
            <w:left w:val="none" w:sz="0" w:space="0" w:color="auto"/>
            <w:bottom w:val="none" w:sz="0" w:space="0" w:color="auto"/>
            <w:right w:val="none" w:sz="0" w:space="0" w:color="auto"/>
          </w:divBdr>
        </w:div>
        <w:div w:id="67463675">
          <w:marLeft w:val="0"/>
          <w:marRight w:val="0"/>
          <w:marTop w:val="0"/>
          <w:marBottom w:val="0"/>
          <w:divBdr>
            <w:top w:val="none" w:sz="0" w:space="0" w:color="auto"/>
            <w:left w:val="none" w:sz="0" w:space="0" w:color="auto"/>
            <w:bottom w:val="none" w:sz="0" w:space="0" w:color="auto"/>
            <w:right w:val="none" w:sz="0" w:space="0" w:color="auto"/>
          </w:divBdr>
        </w:div>
        <w:div w:id="74252742">
          <w:marLeft w:val="0"/>
          <w:marRight w:val="0"/>
          <w:marTop w:val="0"/>
          <w:marBottom w:val="0"/>
          <w:divBdr>
            <w:top w:val="none" w:sz="0" w:space="0" w:color="auto"/>
            <w:left w:val="none" w:sz="0" w:space="0" w:color="auto"/>
            <w:bottom w:val="none" w:sz="0" w:space="0" w:color="auto"/>
            <w:right w:val="none" w:sz="0" w:space="0" w:color="auto"/>
          </w:divBdr>
        </w:div>
        <w:div w:id="77019959">
          <w:marLeft w:val="0"/>
          <w:marRight w:val="0"/>
          <w:marTop w:val="0"/>
          <w:marBottom w:val="0"/>
          <w:divBdr>
            <w:top w:val="none" w:sz="0" w:space="0" w:color="auto"/>
            <w:left w:val="none" w:sz="0" w:space="0" w:color="auto"/>
            <w:bottom w:val="none" w:sz="0" w:space="0" w:color="auto"/>
            <w:right w:val="none" w:sz="0" w:space="0" w:color="auto"/>
          </w:divBdr>
        </w:div>
        <w:div w:id="87891048">
          <w:marLeft w:val="0"/>
          <w:marRight w:val="0"/>
          <w:marTop w:val="0"/>
          <w:marBottom w:val="0"/>
          <w:divBdr>
            <w:top w:val="none" w:sz="0" w:space="0" w:color="auto"/>
            <w:left w:val="none" w:sz="0" w:space="0" w:color="auto"/>
            <w:bottom w:val="none" w:sz="0" w:space="0" w:color="auto"/>
            <w:right w:val="none" w:sz="0" w:space="0" w:color="auto"/>
          </w:divBdr>
        </w:div>
        <w:div w:id="90012114">
          <w:marLeft w:val="0"/>
          <w:marRight w:val="0"/>
          <w:marTop w:val="0"/>
          <w:marBottom w:val="0"/>
          <w:divBdr>
            <w:top w:val="none" w:sz="0" w:space="0" w:color="auto"/>
            <w:left w:val="none" w:sz="0" w:space="0" w:color="auto"/>
            <w:bottom w:val="none" w:sz="0" w:space="0" w:color="auto"/>
            <w:right w:val="none" w:sz="0" w:space="0" w:color="auto"/>
          </w:divBdr>
        </w:div>
        <w:div w:id="93403164">
          <w:marLeft w:val="0"/>
          <w:marRight w:val="0"/>
          <w:marTop w:val="0"/>
          <w:marBottom w:val="0"/>
          <w:divBdr>
            <w:top w:val="none" w:sz="0" w:space="0" w:color="auto"/>
            <w:left w:val="none" w:sz="0" w:space="0" w:color="auto"/>
            <w:bottom w:val="none" w:sz="0" w:space="0" w:color="auto"/>
            <w:right w:val="none" w:sz="0" w:space="0" w:color="auto"/>
          </w:divBdr>
        </w:div>
        <w:div w:id="96105374">
          <w:marLeft w:val="0"/>
          <w:marRight w:val="0"/>
          <w:marTop w:val="0"/>
          <w:marBottom w:val="0"/>
          <w:divBdr>
            <w:top w:val="none" w:sz="0" w:space="0" w:color="auto"/>
            <w:left w:val="none" w:sz="0" w:space="0" w:color="auto"/>
            <w:bottom w:val="none" w:sz="0" w:space="0" w:color="auto"/>
            <w:right w:val="none" w:sz="0" w:space="0" w:color="auto"/>
          </w:divBdr>
        </w:div>
        <w:div w:id="99228055">
          <w:marLeft w:val="0"/>
          <w:marRight w:val="0"/>
          <w:marTop w:val="0"/>
          <w:marBottom w:val="0"/>
          <w:divBdr>
            <w:top w:val="none" w:sz="0" w:space="0" w:color="auto"/>
            <w:left w:val="none" w:sz="0" w:space="0" w:color="auto"/>
            <w:bottom w:val="none" w:sz="0" w:space="0" w:color="auto"/>
            <w:right w:val="none" w:sz="0" w:space="0" w:color="auto"/>
          </w:divBdr>
        </w:div>
        <w:div w:id="106245668">
          <w:marLeft w:val="0"/>
          <w:marRight w:val="0"/>
          <w:marTop w:val="0"/>
          <w:marBottom w:val="0"/>
          <w:divBdr>
            <w:top w:val="none" w:sz="0" w:space="0" w:color="auto"/>
            <w:left w:val="none" w:sz="0" w:space="0" w:color="auto"/>
            <w:bottom w:val="none" w:sz="0" w:space="0" w:color="auto"/>
            <w:right w:val="none" w:sz="0" w:space="0" w:color="auto"/>
          </w:divBdr>
        </w:div>
        <w:div w:id="111679189">
          <w:marLeft w:val="0"/>
          <w:marRight w:val="0"/>
          <w:marTop w:val="0"/>
          <w:marBottom w:val="0"/>
          <w:divBdr>
            <w:top w:val="none" w:sz="0" w:space="0" w:color="auto"/>
            <w:left w:val="none" w:sz="0" w:space="0" w:color="auto"/>
            <w:bottom w:val="none" w:sz="0" w:space="0" w:color="auto"/>
            <w:right w:val="none" w:sz="0" w:space="0" w:color="auto"/>
          </w:divBdr>
        </w:div>
        <w:div w:id="115636453">
          <w:marLeft w:val="0"/>
          <w:marRight w:val="0"/>
          <w:marTop w:val="0"/>
          <w:marBottom w:val="0"/>
          <w:divBdr>
            <w:top w:val="none" w:sz="0" w:space="0" w:color="auto"/>
            <w:left w:val="none" w:sz="0" w:space="0" w:color="auto"/>
            <w:bottom w:val="none" w:sz="0" w:space="0" w:color="auto"/>
            <w:right w:val="none" w:sz="0" w:space="0" w:color="auto"/>
          </w:divBdr>
        </w:div>
        <w:div w:id="118844140">
          <w:marLeft w:val="0"/>
          <w:marRight w:val="0"/>
          <w:marTop w:val="0"/>
          <w:marBottom w:val="0"/>
          <w:divBdr>
            <w:top w:val="none" w:sz="0" w:space="0" w:color="auto"/>
            <w:left w:val="none" w:sz="0" w:space="0" w:color="auto"/>
            <w:bottom w:val="none" w:sz="0" w:space="0" w:color="auto"/>
            <w:right w:val="none" w:sz="0" w:space="0" w:color="auto"/>
          </w:divBdr>
        </w:div>
        <w:div w:id="129137194">
          <w:marLeft w:val="0"/>
          <w:marRight w:val="0"/>
          <w:marTop w:val="0"/>
          <w:marBottom w:val="0"/>
          <w:divBdr>
            <w:top w:val="none" w:sz="0" w:space="0" w:color="auto"/>
            <w:left w:val="none" w:sz="0" w:space="0" w:color="auto"/>
            <w:bottom w:val="none" w:sz="0" w:space="0" w:color="auto"/>
            <w:right w:val="none" w:sz="0" w:space="0" w:color="auto"/>
          </w:divBdr>
        </w:div>
        <w:div w:id="134876002">
          <w:marLeft w:val="0"/>
          <w:marRight w:val="0"/>
          <w:marTop w:val="0"/>
          <w:marBottom w:val="0"/>
          <w:divBdr>
            <w:top w:val="none" w:sz="0" w:space="0" w:color="auto"/>
            <w:left w:val="none" w:sz="0" w:space="0" w:color="auto"/>
            <w:bottom w:val="none" w:sz="0" w:space="0" w:color="auto"/>
            <w:right w:val="none" w:sz="0" w:space="0" w:color="auto"/>
          </w:divBdr>
        </w:div>
        <w:div w:id="135490224">
          <w:marLeft w:val="0"/>
          <w:marRight w:val="0"/>
          <w:marTop w:val="0"/>
          <w:marBottom w:val="0"/>
          <w:divBdr>
            <w:top w:val="none" w:sz="0" w:space="0" w:color="auto"/>
            <w:left w:val="none" w:sz="0" w:space="0" w:color="auto"/>
            <w:bottom w:val="none" w:sz="0" w:space="0" w:color="auto"/>
            <w:right w:val="none" w:sz="0" w:space="0" w:color="auto"/>
          </w:divBdr>
        </w:div>
        <w:div w:id="145826088">
          <w:marLeft w:val="0"/>
          <w:marRight w:val="0"/>
          <w:marTop w:val="0"/>
          <w:marBottom w:val="0"/>
          <w:divBdr>
            <w:top w:val="none" w:sz="0" w:space="0" w:color="auto"/>
            <w:left w:val="none" w:sz="0" w:space="0" w:color="auto"/>
            <w:bottom w:val="none" w:sz="0" w:space="0" w:color="auto"/>
            <w:right w:val="none" w:sz="0" w:space="0" w:color="auto"/>
          </w:divBdr>
        </w:div>
        <w:div w:id="148988337">
          <w:marLeft w:val="0"/>
          <w:marRight w:val="0"/>
          <w:marTop w:val="0"/>
          <w:marBottom w:val="0"/>
          <w:divBdr>
            <w:top w:val="none" w:sz="0" w:space="0" w:color="auto"/>
            <w:left w:val="none" w:sz="0" w:space="0" w:color="auto"/>
            <w:bottom w:val="none" w:sz="0" w:space="0" w:color="auto"/>
            <w:right w:val="none" w:sz="0" w:space="0" w:color="auto"/>
          </w:divBdr>
        </w:div>
        <w:div w:id="150103276">
          <w:marLeft w:val="0"/>
          <w:marRight w:val="0"/>
          <w:marTop w:val="0"/>
          <w:marBottom w:val="0"/>
          <w:divBdr>
            <w:top w:val="none" w:sz="0" w:space="0" w:color="auto"/>
            <w:left w:val="none" w:sz="0" w:space="0" w:color="auto"/>
            <w:bottom w:val="none" w:sz="0" w:space="0" w:color="auto"/>
            <w:right w:val="none" w:sz="0" w:space="0" w:color="auto"/>
          </w:divBdr>
        </w:div>
        <w:div w:id="155918860">
          <w:marLeft w:val="0"/>
          <w:marRight w:val="0"/>
          <w:marTop w:val="0"/>
          <w:marBottom w:val="0"/>
          <w:divBdr>
            <w:top w:val="none" w:sz="0" w:space="0" w:color="auto"/>
            <w:left w:val="none" w:sz="0" w:space="0" w:color="auto"/>
            <w:bottom w:val="none" w:sz="0" w:space="0" w:color="auto"/>
            <w:right w:val="none" w:sz="0" w:space="0" w:color="auto"/>
          </w:divBdr>
        </w:div>
        <w:div w:id="172649321">
          <w:marLeft w:val="0"/>
          <w:marRight w:val="0"/>
          <w:marTop w:val="0"/>
          <w:marBottom w:val="0"/>
          <w:divBdr>
            <w:top w:val="none" w:sz="0" w:space="0" w:color="auto"/>
            <w:left w:val="none" w:sz="0" w:space="0" w:color="auto"/>
            <w:bottom w:val="none" w:sz="0" w:space="0" w:color="auto"/>
            <w:right w:val="none" w:sz="0" w:space="0" w:color="auto"/>
          </w:divBdr>
        </w:div>
        <w:div w:id="173107078">
          <w:marLeft w:val="0"/>
          <w:marRight w:val="0"/>
          <w:marTop w:val="0"/>
          <w:marBottom w:val="0"/>
          <w:divBdr>
            <w:top w:val="none" w:sz="0" w:space="0" w:color="auto"/>
            <w:left w:val="none" w:sz="0" w:space="0" w:color="auto"/>
            <w:bottom w:val="none" w:sz="0" w:space="0" w:color="auto"/>
            <w:right w:val="none" w:sz="0" w:space="0" w:color="auto"/>
          </w:divBdr>
        </w:div>
        <w:div w:id="178543292">
          <w:marLeft w:val="0"/>
          <w:marRight w:val="0"/>
          <w:marTop w:val="0"/>
          <w:marBottom w:val="0"/>
          <w:divBdr>
            <w:top w:val="none" w:sz="0" w:space="0" w:color="auto"/>
            <w:left w:val="none" w:sz="0" w:space="0" w:color="auto"/>
            <w:bottom w:val="none" w:sz="0" w:space="0" w:color="auto"/>
            <w:right w:val="none" w:sz="0" w:space="0" w:color="auto"/>
          </w:divBdr>
        </w:div>
        <w:div w:id="180708247">
          <w:marLeft w:val="0"/>
          <w:marRight w:val="0"/>
          <w:marTop w:val="0"/>
          <w:marBottom w:val="0"/>
          <w:divBdr>
            <w:top w:val="none" w:sz="0" w:space="0" w:color="auto"/>
            <w:left w:val="none" w:sz="0" w:space="0" w:color="auto"/>
            <w:bottom w:val="none" w:sz="0" w:space="0" w:color="auto"/>
            <w:right w:val="none" w:sz="0" w:space="0" w:color="auto"/>
          </w:divBdr>
        </w:div>
        <w:div w:id="185600647">
          <w:marLeft w:val="0"/>
          <w:marRight w:val="0"/>
          <w:marTop w:val="0"/>
          <w:marBottom w:val="0"/>
          <w:divBdr>
            <w:top w:val="none" w:sz="0" w:space="0" w:color="auto"/>
            <w:left w:val="none" w:sz="0" w:space="0" w:color="auto"/>
            <w:bottom w:val="none" w:sz="0" w:space="0" w:color="auto"/>
            <w:right w:val="none" w:sz="0" w:space="0" w:color="auto"/>
          </w:divBdr>
        </w:div>
        <w:div w:id="186213893">
          <w:marLeft w:val="0"/>
          <w:marRight w:val="0"/>
          <w:marTop w:val="0"/>
          <w:marBottom w:val="0"/>
          <w:divBdr>
            <w:top w:val="none" w:sz="0" w:space="0" w:color="auto"/>
            <w:left w:val="none" w:sz="0" w:space="0" w:color="auto"/>
            <w:bottom w:val="none" w:sz="0" w:space="0" w:color="auto"/>
            <w:right w:val="none" w:sz="0" w:space="0" w:color="auto"/>
          </w:divBdr>
        </w:div>
        <w:div w:id="190185798">
          <w:marLeft w:val="0"/>
          <w:marRight w:val="0"/>
          <w:marTop w:val="0"/>
          <w:marBottom w:val="0"/>
          <w:divBdr>
            <w:top w:val="none" w:sz="0" w:space="0" w:color="auto"/>
            <w:left w:val="none" w:sz="0" w:space="0" w:color="auto"/>
            <w:bottom w:val="none" w:sz="0" w:space="0" w:color="auto"/>
            <w:right w:val="none" w:sz="0" w:space="0" w:color="auto"/>
          </w:divBdr>
        </w:div>
        <w:div w:id="191117915">
          <w:marLeft w:val="0"/>
          <w:marRight w:val="0"/>
          <w:marTop w:val="0"/>
          <w:marBottom w:val="0"/>
          <w:divBdr>
            <w:top w:val="none" w:sz="0" w:space="0" w:color="auto"/>
            <w:left w:val="none" w:sz="0" w:space="0" w:color="auto"/>
            <w:bottom w:val="none" w:sz="0" w:space="0" w:color="auto"/>
            <w:right w:val="none" w:sz="0" w:space="0" w:color="auto"/>
          </w:divBdr>
        </w:div>
        <w:div w:id="197666186">
          <w:marLeft w:val="0"/>
          <w:marRight w:val="0"/>
          <w:marTop w:val="0"/>
          <w:marBottom w:val="0"/>
          <w:divBdr>
            <w:top w:val="none" w:sz="0" w:space="0" w:color="auto"/>
            <w:left w:val="none" w:sz="0" w:space="0" w:color="auto"/>
            <w:bottom w:val="none" w:sz="0" w:space="0" w:color="auto"/>
            <w:right w:val="none" w:sz="0" w:space="0" w:color="auto"/>
          </w:divBdr>
        </w:div>
        <w:div w:id="201096291">
          <w:marLeft w:val="0"/>
          <w:marRight w:val="0"/>
          <w:marTop w:val="0"/>
          <w:marBottom w:val="0"/>
          <w:divBdr>
            <w:top w:val="none" w:sz="0" w:space="0" w:color="auto"/>
            <w:left w:val="none" w:sz="0" w:space="0" w:color="auto"/>
            <w:bottom w:val="none" w:sz="0" w:space="0" w:color="auto"/>
            <w:right w:val="none" w:sz="0" w:space="0" w:color="auto"/>
          </w:divBdr>
        </w:div>
        <w:div w:id="202134746">
          <w:marLeft w:val="0"/>
          <w:marRight w:val="0"/>
          <w:marTop w:val="0"/>
          <w:marBottom w:val="0"/>
          <w:divBdr>
            <w:top w:val="none" w:sz="0" w:space="0" w:color="auto"/>
            <w:left w:val="none" w:sz="0" w:space="0" w:color="auto"/>
            <w:bottom w:val="none" w:sz="0" w:space="0" w:color="auto"/>
            <w:right w:val="none" w:sz="0" w:space="0" w:color="auto"/>
          </w:divBdr>
        </w:div>
        <w:div w:id="207037759">
          <w:marLeft w:val="0"/>
          <w:marRight w:val="0"/>
          <w:marTop w:val="0"/>
          <w:marBottom w:val="0"/>
          <w:divBdr>
            <w:top w:val="none" w:sz="0" w:space="0" w:color="auto"/>
            <w:left w:val="none" w:sz="0" w:space="0" w:color="auto"/>
            <w:bottom w:val="none" w:sz="0" w:space="0" w:color="auto"/>
            <w:right w:val="none" w:sz="0" w:space="0" w:color="auto"/>
          </w:divBdr>
        </w:div>
        <w:div w:id="212348667">
          <w:marLeft w:val="0"/>
          <w:marRight w:val="0"/>
          <w:marTop w:val="0"/>
          <w:marBottom w:val="0"/>
          <w:divBdr>
            <w:top w:val="none" w:sz="0" w:space="0" w:color="auto"/>
            <w:left w:val="none" w:sz="0" w:space="0" w:color="auto"/>
            <w:bottom w:val="none" w:sz="0" w:space="0" w:color="auto"/>
            <w:right w:val="none" w:sz="0" w:space="0" w:color="auto"/>
          </w:divBdr>
        </w:div>
        <w:div w:id="217742329">
          <w:marLeft w:val="0"/>
          <w:marRight w:val="0"/>
          <w:marTop w:val="0"/>
          <w:marBottom w:val="0"/>
          <w:divBdr>
            <w:top w:val="none" w:sz="0" w:space="0" w:color="auto"/>
            <w:left w:val="none" w:sz="0" w:space="0" w:color="auto"/>
            <w:bottom w:val="none" w:sz="0" w:space="0" w:color="auto"/>
            <w:right w:val="none" w:sz="0" w:space="0" w:color="auto"/>
          </w:divBdr>
        </w:div>
        <w:div w:id="218905486">
          <w:marLeft w:val="0"/>
          <w:marRight w:val="0"/>
          <w:marTop w:val="0"/>
          <w:marBottom w:val="0"/>
          <w:divBdr>
            <w:top w:val="none" w:sz="0" w:space="0" w:color="auto"/>
            <w:left w:val="none" w:sz="0" w:space="0" w:color="auto"/>
            <w:bottom w:val="none" w:sz="0" w:space="0" w:color="auto"/>
            <w:right w:val="none" w:sz="0" w:space="0" w:color="auto"/>
          </w:divBdr>
        </w:div>
        <w:div w:id="222645995">
          <w:marLeft w:val="0"/>
          <w:marRight w:val="0"/>
          <w:marTop w:val="0"/>
          <w:marBottom w:val="0"/>
          <w:divBdr>
            <w:top w:val="none" w:sz="0" w:space="0" w:color="auto"/>
            <w:left w:val="none" w:sz="0" w:space="0" w:color="auto"/>
            <w:bottom w:val="none" w:sz="0" w:space="0" w:color="auto"/>
            <w:right w:val="none" w:sz="0" w:space="0" w:color="auto"/>
          </w:divBdr>
        </w:div>
        <w:div w:id="224685225">
          <w:marLeft w:val="0"/>
          <w:marRight w:val="0"/>
          <w:marTop w:val="0"/>
          <w:marBottom w:val="0"/>
          <w:divBdr>
            <w:top w:val="none" w:sz="0" w:space="0" w:color="auto"/>
            <w:left w:val="none" w:sz="0" w:space="0" w:color="auto"/>
            <w:bottom w:val="none" w:sz="0" w:space="0" w:color="auto"/>
            <w:right w:val="none" w:sz="0" w:space="0" w:color="auto"/>
          </w:divBdr>
        </w:div>
        <w:div w:id="226494773">
          <w:marLeft w:val="0"/>
          <w:marRight w:val="0"/>
          <w:marTop w:val="0"/>
          <w:marBottom w:val="0"/>
          <w:divBdr>
            <w:top w:val="none" w:sz="0" w:space="0" w:color="auto"/>
            <w:left w:val="none" w:sz="0" w:space="0" w:color="auto"/>
            <w:bottom w:val="none" w:sz="0" w:space="0" w:color="auto"/>
            <w:right w:val="none" w:sz="0" w:space="0" w:color="auto"/>
          </w:divBdr>
        </w:div>
        <w:div w:id="232545347">
          <w:marLeft w:val="0"/>
          <w:marRight w:val="0"/>
          <w:marTop w:val="0"/>
          <w:marBottom w:val="0"/>
          <w:divBdr>
            <w:top w:val="none" w:sz="0" w:space="0" w:color="auto"/>
            <w:left w:val="none" w:sz="0" w:space="0" w:color="auto"/>
            <w:bottom w:val="none" w:sz="0" w:space="0" w:color="auto"/>
            <w:right w:val="none" w:sz="0" w:space="0" w:color="auto"/>
          </w:divBdr>
        </w:div>
        <w:div w:id="258292805">
          <w:marLeft w:val="0"/>
          <w:marRight w:val="0"/>
          <w:marTop w:val="0"/>
          <w:marBottom w:val="0"/>
          <w:divBdr>
            <w:top w:val="none" w:sz="0" w:space="0" w:color="auto"/>
            <w:left w:val="none" w:sz="0" w:space="0" w:color="auto"/>
            <w:bottom w:val="none" w:sz="0" w:space="0" w:color="auto"/>
            <w:right w:val="none" w:sz="0" w:space="0" w:color="auto"/>
          </w:divBdr>
        </w:div>
        <w:div w:id="258687217">
          <w:marLeft w:val="0"/>
          <w:marRight w:val="0"/>
          <w:marTop w:val="0"/>
          <w:marBottom w:val="0"/>
          <w:divBdr>
            <w:top w:val="none" w:sz="0" w:space="0" w:color="auto"/>
            <w:left w:val="none" w:sz="0" w:space="0" w:color="auto"/>
            <w:bottom w:val="none" w:sz="0" w:space="0" w:color="auto"/>
            <w:right w:val="none" w:sz="0" w:space="0" w:color="auto"/>
          </w:divBdr>
        </w:div>
        <w:div w:id="263922102">
          <w:marLeft w:val="0"/>
          <w:marRight w:val="0"/>
          <w:marTop w:val="0"/>
          <w:marBottom w:val="0"/>
          <w:divBdr>
            <w:top w:val="none" w:sz="0" w:space="0" w:color="auto"/>
            <w:left w:val="none" w:sz="0" w:space="0" w:color="auto"/>
            <w:bottom w:val="none" w:sz="0" w:space="0" w:color="auto"/>
            <w:right w:val="none" w:sz="0" w:space="0" w:color="auto"/>
          </w:divBdr>
        </w:div>
        <w:div w:id="265578042">
          <w:marLeft w:val="0"/>
          <w:marRight w:val="0"/>
          <w:marTop w:val="0"/>
          <w:marBottom w:val="0"/>
          <w:divBdr>
            <w:top w:val="none" w:sz="0" w:space="0" w:color="auto"/>
            <w:left w:val="none" w:sz="0" w:space="0" w:color="auto"/>
            <w:bottom w:val="none" w:sz="0" w:space="0" w:color="auto"/>
            <w:right w:val="none" w:sz="0" w:space="0" w:color="auto"/>
          </w:divBdr>
        </w:div>
        <w:div w:id="266275021">
          <w:marLeft w:val="0"/>
          <w:marRight w:val="0"/>
          <w:marTop w:val="0"/>
          <w:marBottom w:val="0"/>
          <w:divBdr>
            <w:top w:val="none" w:sz="0" w:space="0" w:color="auto"/>
            <w:left w:val="none" w:sz="0" w:space="0" w:color="auto"/>
            <w:bottom w:val="none" w:sz="0" w:space="0" w:color="auto"/>
            <w:right w:val="none" w:sz="0" w:space="0" w:color="auto"/>
          </w:divBdr>
        </w:div>
        <w:div w:id="268240635">
          <w:marLeft w:val="0"/>
          <w:marRight w:val="0"/>
          <w:marTop w:val="0"/>
          <w:marBottom w:val="0"/>
          <w:divBdr>
            <w:top w:val="none" w:sz="0" w:space="0" w:color="auto"/>
            <w:left w:val="none" w:sz="0" w:space="0" w:color="auto"/>
            <w:bottom w:val="none" w:sz="0" w:space="0" w:color="auto"/>
            <w:right w:val="none" w:sz="0" w:space="0" w:color="auto"/>
          </w:divBdr>
        </w:div>
        <w:div w:id="268784581">
          <w:marLeft w:val="0"/>
          <w:marRight w:val="0"/>
          <w:marTop w:val="0"/>
          <w:marBottom w:val="0"/>
          <w:divBdr>
            <w:top w:val="none" w:sz="0" w:space="0" w:color="auto"/>
            <w:left w:val="none" w:sz="0" w:space="0" w:color="auto"/>
            <w:bottom w:val="none" w:sz="0" w:space="0" w:color="auto"/>
            <w:right w:val="none" w:sz="0" w:space="0" w:color="auto"/>
          </w:divBdr>
        </w:div>
        <w:div w:id="272174727">
          <w:marLeft w:val="0"/>
          <w:marRight w:val="0"/>
          <w:marTop w:val="0"/>
          <w:marBottom w:val="0"/>
          <w:divBdr>
            <w:top w:val="none" w:sz="0" w:space="0" w:color="auto"/>
            <w:left w:val="none" w:sz="0" w:space="0" w:color="auto"/>
            <w:bottom w:val="none" w:sz="0" w:space="0" w:color="auto"/>
            <w:right w:val="none" w:sz="0" w:space="0" w:color="auto"/>
          </w:divBdr>
        </w:div>
        <w:div w:id="305858347">
          <w:marLeft w:val="0"/>
          <w:marRight w:val="0"/>
          <w:marTop w:val="0"/>
          <w:marBottom w:val="0"/>
          <w:divBdr>
            <w:top w:val="none" w:sz="0" w:space="0" w:color="auto"/>
            <w:left w:val="none" w:sz="0" w:space="0" w:color="auto"/>
            <w:bottom w:val="none" w:sz="0" w:space="0" w:color="auto"/>
            <w:right w:val="none" w:sz="0" w:space="0" w:color="auto"/>
          </w:divBdr>
        </w:div>
        <w:div w:id="306780985">
          <w:marLeft w:val="0"/>
          <w:marRight w:val="0"/>
          <w:marTop w:val="0"/>
          <w:marBottom w:val="0"/>
          <w:divBdr>
            <w:top w:val="none" w:sz="0" w:space="0" w:color="auto"/>
            <w:left w:val="none" w:sz="0" w:space="0" w:color="auto"/>
            <w:bottom w:val="none" w:sz="0" w:space="0" w:color="auto"/>
            <w:right w:val="none" w:sz="0" w:space="0" w:color="auto"/>
          </w:divBdr>
        </w:div>
        <w:div w:id="309484573">
          <w:marLeft w:val="0"/>
          <w:marRight w:val="0"/>
          <w:marTop w:val="0"/>
          <w:marBottom w:val="0"/>
          <w:divBdr>
            <w:top w:val="none" w:sz="0" w:space="0" w:color="auto"/>
            <w:left w:val="none" w:sz="0" w:space="0" w:color="auto"/>
            <w:bottom w:val="none" w:sz="0" w:space="0" w:color="auto"/>
            <w:right w:val="none" w:sz="0" w:space="0" w:color="auto"/>
          </w:divBdr>
        </w:div>
        <w:div w:id="332028416">
          <w:marLeft w:val="0"/>
          <w:marRight w:val="0"/>
          <w:marTop w:val="0"/>
          <w:marBottom w:val="0"/>
          <w:divBdr>
            <w:top w:val="none" w:sz="0" w:space="0" w:color="auto"/>
            <w:left w:val="none" w:sz="0" w:space="0" w:color="auto"/>
            <w:bottom w:val="none" w:sz="0" w:space="0" w:color="auto"/>
            <w:right w:val="none" w:sz="0" w:space="0" w:color="auto"/>
          </w:divBdr>
        </w:div>
        <w:div w:id="333993620">
          <w:marLeft w:val="0"/>
          <w:marRight w:val="0"/>
          <w:marTop w:val="0"/>
          <w:marBottom w:val="0"/>
          <w:divBdr>
            <w:top w:val="none" w:sz="0" w:space="0" w:color="auto"/>
            <w:left w:val="none" w:sz="0" w:space="0" w:color="auto"/>
            <w:bottom w:val="none" w:sz="0" w:space="0" w:color="auto"/>
            <w:right w:val="none" w:sz="0" w:space="0" w:color="auto"/>
          </w:divBdr>
        </w:div>
        <w:div w:id="334261592">
          <w:marLeft w:val="0"/>
          <w:marRight w:val="0"/>
          <w:marTop w:val="0"/>
          <w:marBottom w:val="0"/>
          <w:divBdr>
            <w:top w:val="none" w:sz="0" w:space="0" w:color="auto"/>
            <w:left w:val="none" w:sz="0" w:space="0" w:color="auto"/>
            <w:bottom w:val="none" w:sz="0" w:space="0" w:color="auto"/>
            <w:right w:val="none" w:sz="0" w:space="0" w:color="auto"/>
          </w:divBdr>
        </w:div>
        <w:div w:id="358707692">
          <w:marLeft w:val="0"/>
          <w:marRight w:val="0"/>
          <w:marTop w:val="0"/>
          <w:marBottom w:val="0"/>
          <w:divBdr>
            <w:top w:val="none" w:sz="0" w:space="0" w:color="auto"/>
            <w:left w:val="none" w:sz="0" w:space="0" w:color="auto"/>
            <w:bottom w:val="none" w:sz="0" w:space="0" w:color="auto"/>
            <w:right w:val="none" w:sz="0" w:space="0" w:color="auto"/>
          </w:divBdr>
        </w:div>
        <w:div w:id="367267478">
          <w:marLeft w:val="0"/>
          <w:marRight w:val="0"/>
          <w:marTop w:val="0"/>
          <w:marBottom w:val="0"/>
          <w:divBdr>
            <w:top w:val="none" w:sz="0" w:space="0" w:color="auto"/>
            <w:left w:val="none" w:sz="0" w:space="0" w:color="auto"/>
            <w:bottom w:val="none" w:sz="0" w:space="0" w:color="auto"/>
            <w:right w:val="none" w:sz="0" w:space="0" w:color="auto"/>
          </w:divBdr>
        </w:div>
        <w:div w:id="368266519">
          <w:marLeft w:val="0"/>
          <w:marRight w:val="0"/>
          <w:marTop w:val="0"/>
          <w:marBottom w:val="0"/>
          <w:divBdr>
            <w:top w:val="none" w:sz="0" w:space="0" w:color="auto"/>
            <w:left w:val="none" w:sz="0" w:space="0" w:color="auto"/>
            <w:bottom w:val="none" w:sz="0" w:space="0" w:color="auto"/>
            <w:right w:val="none" w:sz="0" w:space="0" w:color="auto"/>
          </w:divBdr>
        </w:div>
        <w:div w:id="368799827">
          <w:marLeft w:val="0"/>
          <w:marRight w:val="0"/>
          <w:marTop w:val="0"/>
          <w:marBottom w:val="0"/>
          <w:divBdr>
            <w:top w:val="none" w:sz="0" w:space="0" w:color="auto"/>
            <w:left w:val="none" w:sz="0" w:space="0" w:color="auto"/>
            <w:bottom w:val="none" w:sz="0" w:space="0" w:color="auto"/>
            <w:right w:val="none" w:sz="0" w:space="0" w:color="auto"/>
          </w:divBdr>
        </w:div>
        <w:div w:id="373968982">
          <w:marLeft w:val="0"/>
          <w:marRight w:val="0"/>
          <w:marTop w:val="0"/>
          <w:marBottom w:val="0"/>
          <w:divBdr>
            <w:top w:val="none" w:sz="0" w:space="0" w:color="auto"/>
            <w:left w:val="none" w:sz="0" w:space="0" w:color="auto"/>
            <w:bottom w:val="none" w:sz="0" w:space="0" w:color="auto"/>
            <w:right w:val="none" w:sz="0" w:space="0" w:color="auto"/>
          </w:divBdr>
        </w:div>
        <w:div w:id="380443024">
          <w:marLeft w:val="0"/>
          <w:marRight w:val="0"/>
          <w:marTop w:val="0"/>
          <w:marBottom w:val="0"/>
          <w:divBdr>
            <w:top w:val="none" w:sz="0" w:space="0" w:color="auto"/>
            <w:left w:val="none" w:sz="0" w:space="0" w:color="auto"/>
            <w:bottom w:val="none" w:sz="0" w:space="0" w:color="auto"/>
            <w:right w:val="none" w:sz="0" w:space="0" w:color="auto"/>
          </w:divBdr>
        </w:div>
        <w:div w:id="389040766">
          <w:marLeft w:val="0"/>
          <w:marRight w:val="0"/>
          <w:marTop w:val="0"/>
          <w:marBottom w:val="0"/>
          <w:divBdr>
            <w:top w:val="none" w:sz="0" w:space="0" w:color="auto"/>
            <w:left w:val="none" w:sz="0" w:space="0" w:color="auto"/>
            <w:bottom w:val="none" w:sz="0" w:space="0" w:color="auto"/>
            <w:right w:val="none" w:sz="0" w:space="0" w:color="auto"/>
          </w:divBdr>
        </w:div>
        <w:div w:id="394396888">
          <w:marLeft w:val="0"/>
          <w:marRight w:val="0"/>
          <w:marTop w:val="0"/>
          <w:marBottom w:val="0"/>
          <w:divBdr>
            <w:top w:val="none" w:sz="0" w:space="0" w:color="auto"/>
            <w:left w:val="none" w:sz="0" w:space="0" w:color="auto"/>
            <w:bottom w:val="none" w:sz="0" w:space="0" w:color="auto"/>
            <w:right w:val="none" w:sz="0" w:space="0" w:color="auto"/>
          </w:divBdr>
        </w:div>
        <w:div w:id="395588727">
          <w:marLeft w:val="0"/>
          <w:marRight w:val="0"/>
          <w:marTop w:val="0"/>
          <w:marBottom w:val="0"/>
          <w:divBdr>
            <w:top w:val="none" w:sz="0" w:space="0" w:color="auto"/>
            <w:left w:val="none" w:sz="0" w:space="0" w:color="auto"/>
            <w:bottom w:val="none" w:sz="0" w:space="0" w:color="auto"/>
            <w:right w:val="none" w:sz="0" w:space="0" w:color="auto"/>
          </w:divBdr>
        </w:div>
        <w:div w:id="396823928">
          <w:marLeft w:val="0"/>
          <w:marRight w:val="0"/>
          <w:marTop w:val="0"/>
          <w:marBottom w:val="0"/>
          <w:divBdr>
            <w:top w:val="none" w:sz="0" w:space="0" w:color="auto"/>
            <w:left w:val="none" w:sz="0" w:space="0" w:color="auto"/>
            <w:bottom w:val="none" w:sz="0" w:space="0" w:color="auto"/>
            <w:right w:val="none" w:sz="0" w:space="0" w:color="auto"/>
          </w:divBdr>
        </w:div>
        <w:div w:id="400057028">
          <w:marLeft w:val="0"/>
          <w:marRight w:val="0"/>
          <w:marTop w:val="0"/>
          <w:marBottom w:val="0"/>
          <w:divBdr>
            <w:top w:val="none" w:sz="0" w:space="0" w:color="auto"/>
            <w:left w:val="none" w:sz="0" w:space="0" w:color="auto"/>
            <w:bottom w:val="none" w:sz="0" w:space="0" w:color="auto"/>
            <w:right w:val="none" w:sz="0" w:space="0" w:color="auto"/>
          </w:divBdr>
        </w:div>
        <w:div w:id="407655827">
          <w:marLeft w:val="0"/>
          <w:marRight w:val="0"/>
          <w:marTop w:val="0"/>
          <w:marBottom w:val="0"/>
          <w:divBdr>
            <w:top w:val="none" w:sz="0" w:space="0" w:color="auto"/>
            <w:left w:val="none" w:sz="0" w:space="0" w:color="auto"/>
            <w:bottom w:val="none" w:sz="0" w:space="0" w:color="auto"/>
            <w:right w:val="none" w:sz="0" w:space="0" w:color="auto"/>
          </w:divBdr>
        </w:div>
        <w:div w:id="411392056">
          <w:marLeft w:val="0"/>
          <w:marRight w:val="0"/>
          <w:marTop w:val="0"/>
          <w:marBottom w:val="0"/>
          <w:divBdr>
            <w:top w:val="none" w:sz="0" w:space="0" w:color="auto"/>
            <w:left w:val="none" w:sz="0" w:space="0" w:color="auto"/>
            <w:bottom w:val="none" w:sz="0" w:space="0" w:color="auto"/>
            <w:right w:val="none" w:sz="0" w:space="0" w:color="auto"/>
          </w:divBdr>
        </w:div>
        <w:div w:id="417139676">
          <w:marLeft w:val="0"/>
          <w:marRight w:val="0"/>
          <w:marTop w:val="0"/>
          <w:marBottom w:val="0"/>
          <w:divBdr>
            <w:top w:val="none" w:sz="0" w:space="0" w:color="auto"/>
            <w:left w:val="none" w:sz="0" w:space="0" w:color="auto"/>
            <w:bottom w:val="none" w:sz="0" w:space="0" w:color="auto"/>
            <w:right w:val="none" w:sz="0" w:space="0" w:color="auto"/>
          </w:divBdr>
        </w:div>
        <w:div w:id="418869545">
          <w:marLeft w:val="0"/>
          <w:marRight w:val="0"/>
          <w:marTop w:val="0"/>
          <w:marBottom w:val="0"/>
          <w:divBdr>
            <w:top w:val="none" w:sz="0" w:space="0" w:color="auto"/>
            <w:left w:val="none" w:sz="0" w:space="0" w:color="auto"/>
            <w:bottom w:val="none" w:sz="0" w:space="0" w:color="auto"/>
            <w:right w:val="none" w:sz="0" w:space="0" w:color="auto"/>
          </w:divBdr>
        </w:div>
        <w:div w:id="449982564">
          <w:marLeft w:val="0"/>
          <w:marRight w:val="0"/>
          <w:marTop w:val="0"/>
          <w:marBottom w:val="0"/>
          <w:divBdr>
            <w:top w:val="none" w:sz="0" w:space="0" w:color="auto"/>
            <w:left w:val="none" w:sz="0" w:space="0" w:color="auto"/>
            <w:bottom w:val="none" w:sz="0" w:space="0" w:color="auto"/>
            <w:right w:val="none" w:sz="0" w:space="0" w:color="auto"/>
          </w:divBdr>
        </w:div>
        <w:div w:id="452291923">
          <w:marLeft w:val="0"/>
          <w:marRight w:val="0"/>
          <w:marTop w:val="0"/>
          <w:marBottom w:val="0"/>
          <w:divBdr>
            <w:top w:val="none" w:sz="0" w:space="0" w:color="auto"/>
            <w:left w:val="none" w:sz="0" w:space="0" w:color="auto"/>
            <w:bottom w:val="none" w:sz="0" w:space="0" w:color="auto"/>
            <w:right w:val="none" w:sz="0" w:space="0" w:color="auto"/>
          </w:divBdr>
        </w:div>
        <w:div w:id="457189512">
          <w:marLeft w:val="0"/>
          <w:marRight w:val="0"/>
          <w:marTop w:val="0"/>
          <w:marBottom w:val="0"/>
          <w:divBdr>
            <w:top w:val="none" w:sz="0" w:space="0" w:color="auto"/>
            <w:left w:val="none" w:sz="0" w:space="0" w:color="auto"/>
            <w:bottom w:val="none" w:sz="0" w:space="0" w:color="auto"/>
            <w:right w:val="none" w:sz="0" w:space="0" w:color="auto"/>
          </w:divBdr>
        </w:div>
        <w:div w:id="464929738">
          <w:marLeft w:val="0"/>
          <w:marRight w:val="0"/>
          <w:marTop w:val="0"/>
          <w:marBottom w:val="0"/>
          <w:divBdr>
            <w:top w:val="none" w:sz="0" w:space="0" w:color="auto"/>
            <w:left w:val="none" w:sz="0" w:space="0" w:color="auto"/>
            <w:bottom w:val="none" w:sz="0" w:space="0" w:color="auto"/>
            <w:right w:val="none" w:sz="0" w:space="0" w:color="auto"/>
          </w:divBdr>
        </w:div>
        <w:div w:id="466238792">
          <w:marLeft w:val="0"/>
          <w:marRight w:val="0"/>
          <w:marTop w:val="0"/>
          <w:marBottom w:val="0"/>
          <w:divBdr>
            <w:top w:val="none" w:sz="0" w:space="0" w:color="auto"/>
            <w:left w:val="none" w:sz="0" w:space="0" w:color="auto"/>
            <w:bottom w:val="none" w:sz="0" w:space="0" w:color="auto"/>
            <w:right w:val="none" w:sz="0" w:space="0" w:color="auto"/>
          </w:divBdr>
        </w:div>
        <w:div w:id="468212588">
          <w:marLeft w:val="0"/>
          <w:marRight w:val="0"/>
          <w:marTop w:val="0"/>
          <w:marBottom w:val="0"/>
          <w:divBdr>
            <w:top w:val="none" w:sz="0" w:space="0" w:color="auto"/>
            <w:left w:val="none" w:sz="0" w:space="0" w:color="auto"/>
            <w:bottom w:val="none" w:sz="0" w:space="0" w:color="auto"/>
            <w:right w:val="none" w:sz="0" w:space="0" w:color="auto"/>
          </w:divBdr>
        </w:div>
        <w:div w:id="469246469">
          <w:marLeft w:val="0"/>
          <w:marRight w:val="0"/>
          <w:marTop w:val="0"/>
          <w:marBottom w:val="0"/>
          <w:divBdr>
            <w:top w:val="none" w:sz="0" w:space="0" w:color="auto"/>
            <w:left w:val="none" w:sz="0" w:space="0" w:color="auto"/>
            <w:bottom w:val="none" w:sz="0" w:space="0" w:color="auto"/>
            <w:right w:val="none" w:sz="0" w:space="0" w:color="auto"/>
          </w:divBdr>
        </w:div>
        <w:div w:id="470365923">
          <w:marLeft w:val="0"/>
          <w:marRight w:val="0"/>
          <w:marTop w:val="0"/>
          <w:marBottom w:val="0"/>
          <w:divBdr>
            <w:top w:val="none" w:sz="0" w:space="0" w:color="auto"/>
            <w:left w:val="none" w:sz="0" w:space="0" w:color="auto"/>
            <w:bottom w:val="none" w:sz="0" w:space="0" w:color="auto"/>
            <w:right w:val="none" w:sz="0" w:space="0" w:color="auto"/>
          </w:divBdr>
        </w:div>
        <w:div w:id="486676173">
          <w:marLeft w:val="0"/>
          <w:marRight w:val="0"/>
          <w:marTop w:val="0"/>
          <w:marBottom w:val="0"/>
          <w:divBdr>
            <w:top w:val="none" w:sz="0" w:space="0" w:color="auto"/>
            <w:left w:val="none" w:sz="0" w:space="0" w:color="auto"/>
            <w:bottom w:val="none" w:sz="0" w:space="0" w:color="auto"/>
            <w:right w:val="none" w:sz="0" w:space="0" w:color="auto"/>
          </w:divBdr>
        </w:div>
        <w:div w:id="494685284">
          <w:marLeft w:val="0"/>
          <w:marRight w:val="0"/>
          <w:marTop w:val="0"/>
          <w:marBottom w:val="0"/>
          <w:divBdr>
            <w:top w:val="none" w:sz="0" w:space="0" w:color="auto"/>
            <w:left w:val="none" w:sz="0" w:space="0" w:color="auto"/>
            <w:bottom w:val="none" w:sz="0" w:space="0" w:color="auto"/>
            <w:right w:val="none" w:sz="0" w:space="0" w:color="auto"/>
          </w:divBdr>
        </w:div>
        <w:div w:id="494687925">
          <w:marLeft w:val="0"/>
          <w:marRight w:val="0"/>
          <w:marTop w:val="0"/>
          <w:marBottom w:val="0"/>
          <w:divBdr>
            <w:top w:val="none" w:sz="0" w:space="0" w:color="auto"/>
            <w:left w:val="none" w:sz="0" w:space="0" w:color="auto"/>
            <w:bottom w:val="none" w:sz="0" w:space="0" w:color="auto"/>
            <w:right w:val="none" w:sz="0" w:space="0" w:color="auto"/>
          </w:divBdr>
        </w:div>
        <w:div w:id="503519852">
          <w:marLeft w:val="0"/>
          <w:marRight w:val="0"/>
          <w:marTop w:val="0"/>
          <w:marBottom w:val="0"/>
          <w:divBdr>
            <w:top w:val="none" w:sz="0" w:space="0" w:color="auto"/>
            <w:left w:val="none" w:sz="0" w:space="0" w:color="auto"/>
            <w:bottom w:val="none" w:sz="0" w:space="0" w:color="auto"/>
            <w:right w:val="none" w:sz="0" w:space="0" w:color="auto"/>
          </w:divBdr>
        </w:div>
        <w:div w:id="504252683">
          <w:marLeft w:val="0"/>
          <w:marRight w:val="0"/>
          <w:marTop w:val="0"/>
          <w:marBottom w:val="0"/>
          <w:divBdr>
            <w:top w:val="none" w:sz="0" w:space="0" w:color="auto"/>
            <w:left w:val="none" w:sz="0" w:space="0" w:color="auto"/>
            <w:bottom w:val="none" w:sz="0" w:space="0" w:color="auto"/>
            <w:right w:val="none" w:sz="0" w:space="0" w:color="auto"/>
          </w:divBdr>
        </w:div>
        <w:div w:id="504633497">
          <w:marLeft w:val="0"/>
          <w:marRight w:val="0"/>
          <w:marTop w:val="0"/>
          <w:marBottom w:val="0"/>
          <w:divBdr>
            <w:top w:val="none" w:sz="0" w:space="0" w:color="auto"/>
            <w:left w:val="none" w:sz="0" w:space="0" w:color="auto"/>
            <w:bottom w:val="none" w:sz="0" w:space="0" w:color="auto"/>
            <w:right w:val="none" w:sz="0" w:space="0" w:color="auto"/>
          </w:divBdr>
        </w:div>
        <w:div w:id="510146450">
          <w:marLeft w:val="0"/>
          <w:marRight w:val="0"/>
          <w:marTop w:val="0"/>
          <w:marBottom w:val="0"/>
          <w:divBdr>
            <w:top w:val="none" w:sz="0" w:space="0" w:color="auto"/>
            <w:left w:val="none" w:sz="0" w:space="0" w:color="auto"/>
            <w:bottom w:val="none" w:sz="0" w:space="0" w:color="auto"/>
            <w:right w:val="none" w:sz="0" w:space="0" w:color="auto"/>
          </w:divBdr>
        </w:div>
        <w:div w:id="513686766">
          <w:marLeft w:val="0"/>
          <w:marRight w:val="0"/>
          <w:marTop w:val="0"/>
          <w:marBottom w:val="0"/>
          <w:divBdr>
            <w:top w:val="none" w:sz="0" w:space="0" w:color="auto"/>
            <w:left w:val="none" w:sz="0" w:space="0" w:color="auto"/>
            <w:bottom w:val="none" w:sz="0" w:space="0" w:color="auto"/>
            <w:right w:val="none" w:sz="0" w:space="0" w:color="auto"/>
          </w:divBdr>
        </w:div>
        <w:div w:id="517042107">
          <w:marLeft w:val="0"/>
          <w:marRight w:val="0"/>
          <w:marTop w:val="0"/>
          <w:marBottom w:val="0"/>
          <w:divBdr>
            <w:top w:val="none" w:sz="0" w:space="0" w:color="auto"/>
            <w:left w:val="none" w:sz="0" w:space="0" w:color="auto"/>
            <w:bottom w:val="none" w:sz="0" w:space="0" w:color="auto"/>
            <w:right w:val="none" w:sz="0" w:space="0" w:color="auto"/>
          </w:divBdr>
        </w:div>
        <w:div w:id="518205491">
          <w:marLeft w:val="0"/>
          <w:marRight w:val="0"/>
          <w:marTop w:val="0"/>
          <w:marBottom w:val="0"/>
          <w:divBdr>
            <w:top w:val="none" w:sz="0" w:space="0" w:color="auto"/>
            <w:left w:val="none" w:sz="0" w:space="0" w:color="auto"/>
            <w:bottom w:val="none" w:sz="0" w:space="0" w:color="auto"/>
            <w:right w:val="none" w:sz="0" w:space="0" w:color="auto"/>
          </w:divBdr>
        </w:div>
        <w:div w:id="526022712">
          <w:marLeft w:val="0"/>
          <w:marRight w:val="0"/>
          <w:marTop w:val="0"/>
          <w:marBottom w:val="0"/>
          <w:divBdr>
            <w:top w:val="none" w:sz="0" w:space="0" w:color="auto"/>
            <w:left w:val="none" w:sz="0" w:space="0" w:color="auto"/>
            <w:bottom w:val="none" w:sz="0" w:space="0" w:color="auto"/>
            <w:right w:val="none" w:sz="0" w:space="0" w:color="auto"/>
          </w:divBdr>
        </w:div>
        <w:div w:id="529534030">
          <w:marLeft w:val="0"/>
          <w:marRight w:val="0"/>
          <w:marTop w:val="0"/>
          <w:marBottom w:val="0"/>
          <w:divBdr>
            <w:top w:val="none" w:sz="0" w:space="0" w:color="auto"/>
            <w:left w:val="none" w:sz="0" w:space="0" w:color="auto"/>
            <w:bottom w:val="none" w:sz="0" w:space="0" w:color="auto"/>
            <w:right w:val="none" w:sz="0" w:space="0" w:color="auto"/>
          </w:divBdr>
        </w:div>
        <w:div w:id="539636893">
          <w:marLeft w:val="0"/>
          <w:marRight w:val="0"/>
          <w:marTop w:val="0"/>
          <w:marBottom w:val="0"/>
          <w:divBdr>
            <w:top w:val="none" w:sz="0" w:space="0" w:color="auto"/>
            <w:left w:val="none" w:sz="0" w:space="0" w:color="auto"/>
            <w:bottom w:val="none" w:sz="0" w:space="0" w:color="auto"/>
            <w:right w:val="none" w:sz="0" w:space="0" w:color="auto"/>
          </w:divBdr>
        </w:div>
        <w:div w:id="550773160">
          <w:marLeft w:val="0"/>
          <w:marRight w:val="0"/>
          <w:marTop w:val="0"/>
          <w:marBottom w:val="0"/>
          <w:divBdr>
            <w:top w:val="none" w:sz="0" w:space="0" w:color="auto"/>
            <w:left w:val="none" w:sz="0" w:space="0" w:color="auto"/>
            <w:bottom w:val="none" w:sz="0" w:space="0" w:color="auto"/>
            <w:right w:val="none" w:sz="0" w:space="0" w:color="auto"/>
          </w:divBdr>
        </w:div>
        <w:div w:id="554202816">
          <w:marLeft w:val="0"/>
          <w:marRight w:val="0"/>
          <w:marTop w:val="0"/>
          <w:marBottom w:val="0"/>
          <w:divBdr>
            <w:top w:val="none" w:sz="0" w:space="0" w:color="auto"/>
            <w:left w:val="none" w:sz="0" w:space="0" w:color="auto"/>
            <w:bottom w:val="none" w:sz="0" w:space="0" w:color="auto"/>
            <w:right w:val="none" w:sz="0" w:space="0" w:color="auto"/>
          </w:divBdr>
        </w:div>
        <w:div w:id="558251711">
          <w:marLeft w:val="0"/>
          <w:marRight w:val="0"/>
          <w:marTop w:val="0"/>
          <w:marBottom w:val="0"/>
          <w:divBdr>
            <w:top w:val="none" w:sz="0" w:space="0" w:color="auto"/>
            <w:left w:val="none" w:sz="0" w:space="0" w:color="auto"/>
            <w:bottom w:val="none" w:sz="0" w:space="0" w:color="auto"/>
            <w:right w:val="none" w:sz="0" w:space="0" w:color="auto"/>
          </w:divBdr>
        </w:div>
        <w:div w:id="560098715">
          <w:marLeft w:val="0"/>
          <w:marRight w:val="0"/>
          <w:marTop w:val="0"/>
          <w:marBottom w:val="0"/>
          <w:divBdr>
            <w:top w:val="none" w:sz="0" w:space="0" w:color="auto"/>
            <w:left w:val="none" w:sz="0" w:space="0" w:color="auto"/>
            <w:bottom w:val="none" w:sz="0" w:space="0" w:color="auto"/>
            <w:right w:val="none" w:sz="0" w:space="0" w:color="auto"/>
          </w:divBdr>
        </w:div>
        <w:div w:id="600184041">
          <w:marLeft w:val="0"/>
          <w:marRight w:val="0"/>
          <w:marTop w:val="0"/>
          <w:marBottom w:val="0"/>
          <w:divBdr>
            <w:top w:val="none" w:sz="0" w:space="0" w:color="auto"/>
            <w:left w:val="none" w:sz="0" w:space="0" w:color="auto"/>
            <w:bottom w:val="none" w:sz="0" w:space="0" w:color="auto"/>
            <w:right w:val="none" w:sz="0" w:space="0" w:color="auto"/>
          </w:divBdr>
        </w:div>
        <w:div w:id="610670910">
          <w:marLeft w:val="0"/>
          <w:marRight w:val="0"/>
          <w:marTop w:val="0"/>
          <w:marBottom w:val="0"/>
          <w:divBdr>
            <w:top w:val="none" w:sz="0" w:space="0" w:color="auto"/>
            <w:left w:val="none" w:sz="0" w:space="0" w:color="auto"/>
            <w:bottom w:val="none" w:sz="0" w:space="0" w:color="auto"/>
            <w:right w:val="none" w:sz="0" w:space="0" w:color="auto"/>
          </w:divBdr>
        </w:div>
        <w:div w:id="612445631">
          <w:marLeft w:val="0"/>
          <w:marRight w:val="0"/>
          <w:marTop w:val="0"/>
          <w:marBottom w:val="0"/>
          <w:divBdr>
            <w:top w:val="none" w:sz="0" w:space="0" w:color="auto"/>
            <w:left w:val="none" w:sz="0" w:space="0" w:color="auto"/>
            <w:bottom w:val="none" w:sz="0" w:space="0" w:color="auto"/>
            <w:right w:val="none" w:sz="0" w:space="0" w:color="auto"/>
          </w:divBdr>
        </w:div>
        <w:div w:id="617446056">
          <w:marLeft w:val="0"/>
          <w:marRight w:val="0"/>
          <w:marTop w:val="0"/>
          <w:marBottom w:val="0"/>
          <w:divBdr>
            <w:top w:val="none" w:sz="0" w:space="0" w:color="auto"/>
            <w:left w:val="none" w:sz="0" w:space="0" w:color="auto"/>
            <w:bottom w:val="none" w:sz="0" w:space="0" w:color="auto"/>
            <w:right w:val="none" w:sz="0" w:space="0" w:color="auto"/>
          </w:divBdr>
        </w:div>
        <w:div w:id="630550083">
          <w:marLeft w:val="0"/>
          <w:marRight w:val="0"/>
          <w:marTop w:val="0"/>
          <w:marBottom w:val="0"/>
          <w:divBdr>
            <w:top w:val="none" w:sz="0" w:space="0" w:color="auto"/>
            <w:left w:val="none" w:sz="0" w:space="0" w:color="auto"/>
            <w:bottom w:val="none" w:sz="0" w:space="0" w:color="auto"/>
            <w:right w:val="none" w:sz="0" w:space="0" w:color="auto"/>
          </w:divBdr>
        </w:div>
        <w:div w:id="641615797">
          <w:marLeft w:val="0"/>
          <w:marRight w:val="0"/>
          <w:marTop w:val="0"/>
          <w:marBottom w:val="0"/>
          <w:divBdr>
            <w:top w:val="none" w:sz="0" w:space="0" w:color="auto"/>
            <w:left w:val="none" w:sz="0" w:space="0" w:color="auto"/>
            <w:bottom w:val="none" w:sz="0" w:space="0" w:color="auto"/>
            <w:right w:val="none" w:sz="0" w:space="0" w:color="auto"/>
          </w:divBdr>
        </w:div>
        <w:div w:id="645862163">
          <w:marLeft w:val="0"/>
          <w:marRight w:val="0"/>
          <w:marTop w:val="0"/>
          <w:marBottom w:val="0"/>
          <w:divBdr>
            <w:top w:val="none" w:sz="0" w:space="0" w:color="auto"/>
            <w:left w:val="none" w:sz="0" w:space="0" w:color="auto"/>
            <w:bottom w:val="none" w:sz="0" w:space="0" w:color="auto"/>
            <w:right w:val="none" w:sz="0" w:space="0" w:color="auto"/>
          </w:divBdr>
        </w:div>
        <w:div w:id="658192310">
          <w:marLeft w:val="0"/>
          <w:marRight w:val="0"/>
          <w:marTop w:val="0"/>
          <w:marBottom w:val="0"/>
          <w:divBdr>
            <w:top w:val="none" w:sz="0" w:space="0" w:color="auto"/>
            <w:left w:val="none" w:sz="0" w:space="0" w:color="auto"/>
            <w:bottom w:val="none" w:sz="0" w:space="0" w:color="auto"/>
            <w:right w:val="none" w:sz="0" w:space="0" w:color="auto"/>
          </w:divBdr>
        </w:div>
        <w:div w:id="680402003">
          <w:marLeft w:val="0"/>
          <w:marRight w:val="0"/>
          <w:marTop w:val="0"/>
          <w:marBottom w:val="0"/>
          <w:divBdr>
            <w:top w:val="none" w:sz="0" w:space="0" w:color="auto"/>
            <w:left w:val="none" w:sz="0" w:space="0" w:color="auto"/>
            <w:bottom w:val="none" w:sz="0" w:space="0" w:color="auto"/>
            <w:right w:val="none" w:sz="0" w:space="0" w:color="auto"/>
          </w:divBdr>
        </w:div>
        <w:div w:id="683627662">
          <w:marLeft w:val="0"/>
          <w:marRight w:val="0"/>
          <w:marTop w:val="0"/>
          <w:marBottom w:val="0"/>
          <w:divBdr>
            <w:top w:val="none" w:sz="0" w:space="0" w:color="auto"/>
            <w:left w:val="none" w:sz="0" w:space="0" w:color="auto"/>
            <w:bottom w:val="none" w:sz="0" w:space="0" w:color="auto"/>
            <w:right w:val="none" w:sz="0" w:space="0" w:color="auto"/>
          </w:divBdr>
        </w:div>
        <w:div w:id="688141415">
          <w:marLeft w:val="0"/>
          <w:marRight w:val="0"/>
          <w:marTop w:val="0"/>
          <w:marBottom w:val="0"/>
          <w:divBdr>
            <w:top w:val="none" w:sz="0" w:space="0" w:color="auto"/>
            <w:left w:val="none" w:sz="0" w:space="0" w:color="auto"/>
            <w:bottom w:val="none" w:sz="0" w:space="0" w:color="auto"/>
            <w:right w:val="none" w:sz="0" w:space="0" w:color="auto"/>
          </w:divBdr>
        </w:div>
        <w:div w:id="692995424">
          <w:marLeft w:val="0"/>
          <w:marRight w:val="0"/>
          <w:marTop w:val="0"/>
          <w:marBottom w:val="0"/>
          <w:divBdr>
            <w:top w:val="none" w:sz="0" w:space="0" w:color="auto"/>
            <w:left w:val="none" w:sz="0" w:space="0" w:color="auto"/>
            <w:bottom w:val="none" w:sz="0" w:space="0" w:color="auto"/>
            <w:right w:val="none" w:sz="0" w:space="0" w:color="auto"/>
          </w:divBdr>
        </w:div>
        <w:div w:id="702250257">
          <w:marLeft w:val="0"/>
          <w:marRight w:val="0"/>
          <w:marTop w:val="0"/>
          <w:marBottom w:val="0"/>
          <w:divBdr>
            <w:top w:val="none" w:sz="0" w:space="0" w:color="auto"/>
            <w:left w:val="none" w:sz="0" w:space="0" w:color="auto"/>
            <w:bottom w:val="none" w:sz="0" w:space="0" w:color="auto"/>
            <w:right w:val="none" w:sz="0" w:space="0" w:color="auto"/>
          </w:divBdr>
        </w:div>
        <w:div w:id="713575778">
          <w:marLeft w:val="0"/>
          <w:marRight w:val="0"/>
          <w:marTop w:val="0"/>
          <w:marBottom w:val="0"/>
          <w:divBdr>
            <w:top w:val="none" w:sz="0" w:space="0" w:color="auto"/>
            <w:left w:val="none" w:sz="0" w:space="0" w:color="auto"/>
            <w:bottom w:val="none" w:sz="0" w:space="0" w:color="auto"/>
            <w:right w:val="none" w:sz="0" w:space="0" w:color="auto"/>
          </w:divBdr>
        </w:div>
        <w:div w:id="725447605">
          <w:marLeft w:val="0"/>
          <w:marRight w:val="0"/>
          <w:marTop w:val="0"/>
          <w:marBottom w:val="0"/>
          <w:divBdr>
            <w:top w:val="none" w:sz="0" w:space="0" w:color="auto"/>
            <w:left w:val="none" w:sz="0" w:space="0" w:color="auto"/>
            <w:bottom w:val="none" w:sz="0" w:space="0" w:color="auto"/>
            <w:right w:val="none" w:sz="0" w:space="0" w:color="auto"/>
          </w:divBdr>
        </w:div>
        <w:div w:id="729378961">
          <w:marLeft w:val="0"/>
          <w:marRight w:val="0"/>
          <w:marTop w:val="0"/>
          <w:marBottom w:val="0"/>
          <w:divBdr>
            <w:top w:val="none" w:sz="0" w:space="0" w:color="auto"/>
            <w:left w:val="none" w:sz="0" w:space="0" w:color="auto"/>
            <w:bottom w:val="none" w:sz="0" w:space="0" w:color="auto"/>
            <w:right w:val="none" w:sz="0" w:space="0" w:color="auto"/>
          </w:divBdr>
        </w:div>
        <w:div w:id="729767092">
          <w:marLeft w:val="0"/>
          <w:marRight w:val="0"/>
          <w:marTop w:val="0"/>
          <w:marBottom w:val="0"/>
          <w:divBdr>
            <w:top w:val="none" w:sz="0" w:space="0" w:color="auto"/>
            <w:left w:val="none" w:sz="0" w:space="0" w:color="auto"/>
            <w:bottom w:val="none" w:sz="0" w:space="0" w:color="auto"/>
            <w:right w:val="none" w:sz="0" w:space="0" w:color="auto"/>
          </w:divBdr>
        </w:div>
        <w:div w:id="732237847">
          <w:marLeft w:val="0"/>
          <w:marRight w:val="0"/>
          <w:marTop w:val="0"/>
          <w:marBottom w:val="0"/>
          <w:divBdr>
            <w:top w:val="none" w:sz="0" w:space="0" w:color="auto"/>
            <w:left w:val="none" w:sz="0" w:space="0" w:color="auto"/>
            <w:bottom w:val="none" w:sz="0" w:space="0" w:color="auto"/>
            <w:right w:val="none" w:sz="0" w:space="0" w:color="auto"/>
          </w:divBdr>
        </w:div>
        <w:div w:id="736249506">
          <w:marLeft w:val="0"/>
          <w:marRight w:val="0"/>
          <w:marTop w:val="0"/>
          <w:marBottom w:val="0"/>
          <w:divBdr>
            <w:top w:val="none" w:sz="0" w:space="0" w:color="auto"/>
            <w:left w:val="none" w:sz="0" w:space="0" w:color="auto"/>
            <w:bottom w:val="none" w:sz="0" w:space="0" w:color="auto"/>
            <w:right w:val="none" w:sz="0" w:space="0" w:color="auto"/>
          </w:divBdr>
        </w:div>
        <w:div w:id="748160943">
          <w:marLeft w:val="0"/>
          <w:marRight w:val="0"/>
          <w:marTop w:val="0"/>
          <w:marBottom w:val="0"/>
          <w:divBdr>
            <w:top w:val="none" w:sz="0" w:space="0" w:color="auto"/>
            <w:left w:val="none" w:sz="0" w:space="0" w:color="auto"/>
            <w:bottom w:val="none" w:sz="0" w:space="0" w:color="auto"/>
            <w:right w:val="none" w:sz="0" w:space="0" w:color="auto"/>
          </w:divBdr>
        </w:div>
        <w:div w:id="751241654">
          <w:marLeft w:val="0"/>
          <w:marRight w:val="0"/>
          <w:marTop w:val="0"/>
          <w:marBottom w:val="0"/>
          <w:divBdr>
            <w:top w:val="none" w:sz="0" w:space="0" w:color="auto"/>
            <w:left w:val="none" w:sz="0" w:space="0" w:color="auto"/>
            <w:bottom w:val="none" w:sz="0" w:space="0" w:color="auto"/>
            <w:right w:val="none" w:sz="0" w:space="0" w:color="auto"/>
          </w:divBdr>
        </w:div>
        <w:div w:id="757794638">
          <w:marLeft w:val="0"/>
          <w:marRight w:val="0"/>
          <w:marTop w:val="0"/>
          <w:marBottom w:val="0"/>
          <w:divBdr>
            <w:top w:val="none" w:sz="0" w:space="0" w:color="auto"/>
            <w:left w:val="none" w:sz="0" w:space="0" w:color="auto"/>
            <w:bottom w:val="none" w:sz="0" w:space="0" w:color="auto"/>
            <w:right w:val="none" w:sz="0" w:space="0" w:color="auto"/>
          </w:divBdr>
        </w:div>
        <w:div w:id="758142064">
          <w:marLeft w:val="0"/>
          <w:marRight w:val="0"/>
          <w:marTop w:val="0"/>
          <w:marBottom w:val="0"/>
          <w:divBdr>
            <w:top w:val="none" w:sz="0" w:space="0" w:color="auto"/>
            <w:left w:val="none" w:sz="0" w:space="0" w:color="auto"/>
            <w:bottom w:val="none" w:sz="0" w:space="0" w:color="auto"/>
            <w:right w:val="none" w:sz="0" w:space="0" w:color="auto"/>
          </w:divBdr>
        </w:div>
        <w:div w:id="769400301">
          <w:marLeft w:val="0"/>
          <w:marRight w:val="0"/>
          <w:marTop w:val="0"/>
          <w:marBottom w:val="0"/>
          <w:divBdr>
            <w:top w:val="none" w:sz="0" w:space="0" w:color="auto"/>
            <w:left w:val="none" w:sz="0" w:space="0" w:color="auto"/>
            <w:bottom w:val="none" w:sz="0" w:space="0" w:color="auto"/>
            <w:right w:val="none" w:sz="0" w:space="0" w:color="auto"/>
          </w:divBdr>
        </w:div>
        <w:div w:id="772825850">
          <w:marLeft w:val="0"/>
          <w:marRight w:val="0"/>
          <w:marTop w:val="0"/>
          <w:marBottom w:val="0"/>
          <w:divBdr>
            <w:top w:val="none" w:sz="0" w:space="0" w:color="auto"/>
            <w:left w:val="none" w:sz="0" w:space="0" w:color="auto"/>
            <w:bottom w:val="none" w:sz="0" w:space="0" w:color="auto"/>
            <w:right w:val="none" w:sz="0" w:space="0" w:color="auto"/>
          </w:divBdr>
        </w:div>
        <w:div w:id="776558615">
          <w:marLeft w:val="0"/>
          <w:marRight w:val="0"/>
          <w:marTop w:val="0"/>
          <w:marBottom w:val="0"/>
          <w:divBdr>
            <w:top w:val="none" w:sz="0" w:space="0" w:color="auto"/>
            <w:left w:val="none" w:sz="0" w:space="0" w:color="auto"/>
            <w:bottom w:val="none" w:sz="0" w:space="0" w:color="auto"/>
            <w:right w:val="none" w:sz="0" w:space="0" w:color="auto"/>
          </w:divBdr>
        </w:div>
        <w:div w:id="778766216">
          <w:marLeft w:val="0"/>
          <w:marRight w:val="0"/>
          <w:marTop w:val="0"/>
          <w:marBottom w:val="0"/>
          <w:divBdr>
            <w:top w:val="none" w:sz="0" w:space="0" w:color="auto"/>
            <w:left w:val="none" w:sz="0" w:space="0" w:color="auto"/>
            <w:bottom w:val="none" w:sz="0" w:space="0" w:color="auto"/>
            <w:right w:val="none" w:sz="0" w:space="0" w:color="auto"/>
          </w:divBdr>
        </w:div>
        <w:div w:id="783498853">
          <w:marLeft w:val="0"/>
          <w:marRight w:val="0"/>
          <w:marTop w:val="0"/>
          <w:marBottom w:val="0"/>
          <w:divBdr>
            <w:top w:val="none" w:sz="0" w:space="0" w:color="auto"/>
            <w:left w:val="none" w:sz="0" w:space="0" w:color="auto"/>
            <w:bottom w:val="none" w:sz="0" w:space="0" w:color="auto"/>
            <w:right w:val="none" w:sz="0" w:space="0" w:color="auto"/>
          </w:divBdr>
        </w:div>
        <w:div w:id="787546223">
          <w:marLeft w:val="0"/>
          <w:marRight w:val="0"/>
          <w:marTop w:val="0"/>
          <w:marBottom w:val="0"/>
          <w:divBdr>
            <w:top w:val="none" w:sz="0" w:space="0" w:color="auto"/>
            <w:left w:val="none" w:sz="0" w:space="0" w:color="auto"/>
            <w:bottom w:val="none" w:sz="0" w:space="0" w:color="auto"/>
            <w:right w:val="none" w:sz="0" w:space="0" w:color="auto"/>
          </w:divBdr>
        </w:div>
        <w:div w:id="796295142">
          <w:marLeft w:val="0"/>
          <w:marRight w:val="0"/>
          <w:marTop w:val="0"/>
          <w:marBottom w:val="0"/>
          <w:divBdr>
            <w:top w:val="none" w:sz="0" w:space="0" w:color="auto"/>
            <w:left w:val="none" w:sz="0" w:space="0" w:color="auto"/>
            <w:bottom w:val="none" w:sz="0" w:space="0" w:color="auto"/>
            <w:right w:val="none" w:sz="0" w:space="0" w:color="auto"/>
          </w:divBdr>
        </w:div>
        <w:div w:id="797990422">
          <w:marLeft w:val="0"/>
          <w:marRight w:val="0"/>
          <w:marTop w:val="0"/>
          <w:marBottom w:val="0"/>
          <w:divBdr>
            <w:top w:val="none" w:sz="0" w:space="0" w:color="auto"/>
            <w:left w:val="none" w:sz="0" w:space="0" w:color="auto"/>
            <w:bottom w:val="none" w:sz="0" w:space="0" w:color="auto"/>
            <w:right w:val="none" w:sz="0" w:space="0" w:color="auto"/>
          </w:divBdr>
        </w:div>
        <w:div w:id="800610695">
          <w:marLeft w:val="0"/>
          <w:marRight w:val="0"/>
          <w:marTop w:val="0"/>
          <w:marBottom w:val="0"/>
          <w:divBdr>
            <w:top w:val="none" w:sz="0" w:space="0" w:color="auto"/>
            <w:left w:val="none" w:sz="0" w:space="0" w:color="auto"/>
            <w:bottom w:val="none" w:sz="0" w:space="0" w:color="auto"/>
            <w:right w:val="none" w:sz="0" w:space="0" w:color="auto"/>
          </w:divBdr>
        </w:div>
        <w:div w:id="811026283">
          <w:marLeft w:val="0"/>
          <w:marRight w:val="0"/>
          <w:marTop w:val="0"/>
          <w:marBottom w:val="0"/>
          <w:divBdr>
            <w:top w:val="none" w:sz="0" w:space="0" w:color="auto"/>
            <w:left w:val="none" w:sz="0" w:space="0" w:color="auto"/>
            <w:bottom w:val="none" w:sz="0" w:space="0" w:color="auto"/>
            <w:right w:val="none" w:sz="0" w:space="0" w:color="auto"/>
          </w:divBdr>
        </w:div>
        <w:div w:id="821114821">
          <w:marLeft w:val="0"/>
          <w:marRight w:val="0"/>
          <w:marTop w:val="0"/>
          <w:marBottom w:val="0"/>
          <w:divBdr>
            <w:top w:val="none" w:sz="0" w:space="0" w:color="auto"/>
            <w:left w:val="none" w:sz="0" w:space="0" w:color="auto"/>
            <w:bottom w:val="none" w:sz="0" w:space="0" w:color="auto"/>
            <w:right w:val="none" w:sz="0" w:space="0" w:color="auto"/>
          </w:divBdr>
        </w:div>
        <w:div w:id="825365389">
          <w:marLeft w:val="0"/>
          <w:marRight w:val="0"/>
          <w:marTop w:val="0"/>
          <w:marBottom w:val="0"/>
          <w:divBdr>
            <w:top w:val="none" w:sz="0" w:space="0" w:color="auto"/>
            <w:left w:val="none" w:sz="0" w:space="0" w:color="auto"/>
            <w:bottom w:val="none" w:sz="0" w:space="0" w:color="auto"/>
            <w:right w:val="none" w:sz="0" w:space="0" w:color="auto"/>
          </w:divBdr>
        </w:div>
        <w:div w:id="826363496">
          <w:marLeft w:val="0"/>
          <w:marRight w:val="0"/>
          <w:marTop w:val="0"/>
          <w:marBottom w:val="0"/>
          <w:divBdr>
            <w:top w:val="none" w:sz="0" w:space="0" w:color="auto"/>
            <w:left w:val="none" w:sz="0" w:space="0" w:color="auto"/>
            <w:bottom w:val="none" w:sz="0" w:space="0" w:color="auto"/>
            <w:right w:val="none" w:sz="0" w:space="0" w:color="auto"/>
          </w:divBdr>
        </w:div>
        <w:div w:id="834800263">
          <w:marLeft w:val="0"/>
          <w:marRight w:val="0"/>
          <w:marTop w:val="0"/>
          <w:marBottom w:val="0"/>
          <w:divBdr>
            <w:top w:val="none" w:sz="0" w:space="0" w:color="auto"/>
            <w:left w:val="none" w:sz="0" w:space="0" w:color="auto"/>
            <w:bottom w:val="none" w:sz="0" w:space="0" w:color="auto"/>
            <w:right w:val="none" w:sz="0" w:space="0" w:color="auto"/>
          </w:divBdr>
        </w:div>
        <w:div w:id="851533253">
          <w:marLeft w:val="0"/>
          <w:marRight w:val="0"/>
          <w:marTop w:val="0"/>
          <w:marBottom w:val="0"/>
          <w:divBdr>
            <w:top w:val="none" w:sz="0" w:space="0" w:color="auto"/>
            <w:left w:val="none" w:sz="0" w:space="0" w:color="auto"/>
            <w:bottom w:val="none" w:sz="0" w:space="0" w:color="auto"/>
            <w:right w:val="none" w:sz="0" w:space="0" w:color="auto"/>
          </w:divBdr>
        </w:div>
        <w:div w:id="867836648">
          <w:marLeft w:val="0"/>
          <w:marRight w:val="0"/>
          <w:marTop w:val="0"/>
          <w:marBottom w:val="0"/>
          <w:divBdr>
            <w:top w:val="none" w:sz="0" w:space="0" w:color="auto"/>
            <w:left w:val="none" w:sz="0" w:space="0" w:color="auto"/>
            <w:bottom w:val="none" w:sz="0" w:space="0" w:color="auto"/>
            <w:right w:val="none" w:sz="0" w:space="0" w:color="auto"/>
          </w:divBdr>
        </w:div>
        <w:div w:id="870193381">
          <w:marLeft w:val="0"/>
          <w:marRight w:val="0"/>
          <w:marTop w:val="0"/>
          <w:marBottom w:val="0"/>
          <w:divBdr>
            <w:top w:val="none" w:sz="0" w:space="0" w:color="auto"/>
            <w:left w:val="none" w:sz="0" w:space="0" w:color="auto"/>
            <w:bottom w:val="none" w:sz="0" w:space="0" w:color="auto"/>
            <w:right w:val="none" w:sz="0" w:space="0" w:color="auto"/>
          </w:divBdr>
        </w:div>
        <w:div w:id="874658425">
          <w:marLeft w:val="0"/>
          <w:marRight w:val="0"/>
          <w:marTop w:val="0"/>
          <w:marBottom w:val="0"/>
          <w:divBdr>
            <w:top w:val="none" w:sz="0" w:space="0" w:color="auto"/>
            <w:left w:val="none" w:sz="0" w:space="0" w:color="auto"/>
            <w:bottom w:val="none" w:sz="0" w:space="0" w:color="auto"/>
            <w:right w:val="none" w:sz="0" w:space="0" w:color="auto"/>
          </w:divBdr>
        </w:div>
        <w:div w:id="878780493">
          <w:marLeft w:val="0"/>
          <w:marRight w:val="0"/>
          <w:marTop w:val="0"/>
          <w:marBottom w:val="0"/>
          <w:divBdr>
            <w:top w:val="none" w:sz="0" w:space="0" w:color="auto"/>
            <w:left w:val="none" w:sz="0" w:space="0" w:color="auto"/>
            <w:bottom w:val="none" w:sz="0" w:space="0" w:color="auto"/>
            <w:right w:val="none" w:sz="0" w:space="0" w:color="auto"/>
          </w:divBdr>
        </w:div>
        <w:div w:id="883179412">
          <w:marLeft w:val="0"/>
          <w:marRight w:val="0"/>
          <w:marTop w:val="0"/>
          <w:marBottom w:val="0"/>
          <w:divBdr>
            <w:top w:val="none" w:sz="0" w:space="0" w:color="auto"/>
            <w:left w:val="none" w:sz="0" w:space="0" w:color="auto"/>
            <w:bottom w:val="none" w:sz="0" w:space="0" w:color="auto"/>
            <w:right w:val="none" w:sz="0" w:space="0" w:color="auto"/>
          </w:divBdr>
        </w:div>
        <w:div w:id="901604053">
          <w:marLeft w:val="0"/>
          <w:marRight w:val="0"/>
          <w:marTop w:val="0"/>
          <w:marBottom w:val="0"/>
          <w:divBdr>
            <w:top w:val="none" w:sz="0" w:space="0" w:color="auto"/>
            <w:left w:val="none" w:sz="0" w:space="0" w:color="auto"/>
            <w:bottom w:val="none" w:sz="0" w:space="0" w:color="auto"/>
            <w:right w:val="none" w:sz="0" w:space="0" w:color="auto"/>
          </w:divBdr>
        </w:div>
        <w:div w:id="913855109">
          <w:marLeft w:val="0"/>
          <w:marRight w:val="0"/>
          <w:marTop w:val="0"/>
          <w:marBottom w:val="0"/>
          <w:divBdr>
            <w:top w:val="none" w:sz="0" w:space="0" w:color="auto"/>
            <w:left w:val="none" w:sz="0" w:space="0" w:color="auto"/>
            <w:bottom w:val="none" w:sz="0" w:space="0" w:color="auto"/>
            <w:right w:val="none" w:sz="0" w:space="0" w:color="auto"/>
          </w:divBdr>
        </w:div>
        <w:div w:id="920335040">
          <w:marLeft w:val="0"/>
          <w:marRight w:val="0"/>
          <w:marTop w:val="0"/>
          <w:marBottom w:val="0"/>
          <w:divBdr>
            <w:top w:val="none" w:sz="0" w:space="0" w:color="auto"/>
            <w:left w:val="none" w:sz="0" w:space="0" w:color="auto"/>
            <w:bottom w:val="none" w:sz="0" w:space="0" w:color="auto"/>
            <w:right w:val="none" w:sz="0" w:space="0" w:color="auto"/>
          </w:divBdr>
        </w:div>
        <w:div w:id="922252393">
          <w:marLeft w:val="0"/>
          <w:marRight w:val="0"/>
          <w:marTop w:val="0"/>
          <w:marBottom w:val="0"/>
          <w:divBdr>
            <w:top w:val="none" w:sz="0" w:space="0" w:color="auto"/>
            <w:left w:val="none" w:sz="0" w:space="0" w:color="auto"/>
            <w:bottom w:val="none" w:sz="0" w:space="0" w:color="auto"/>
            <w:right w:val="none" w:sz="0" w:space="0" w:color="auto"/>
          </w:divBdr>
        </w:div>
        <w:div w:id="925187886">
          <w:marLeft w:val="0"/>
          <w:marRight w:val="0"/>
          <w:marTop w:val="0"/>
          <w:marBottom w:val="0"/>
          <w:divBdr>
            <w:top w:val="none" w:sz="0" w:space="0" w:color="auto"/>
            <w:left w:val="none" w:sz="0" w:space="0" w:color="auto"/>
            <w:bottom w:val="none" w:sz="0" w:space="0" w:color="auto"/>
            <w:right w:val="none" w:sz="0" w:space="0" w:color="auto"/>
          </w:divBdr>
        </w:div>
        <w:div w:id="930354993">
          <w:marLeft w:val="0"/>
          <w:marRight w:val="0"/>
          <w:marTop w:val="0"/>
          <w:marBottom w:val="0"/>
          <w:divBdr>
            <w:top w:val="none" w:sz="0" w:space="0" w:color="auto"/>
            <w:left w:val="none" w:sz="0" w:space="0" w:color="auto"/>
            <w:bottom w:val="none" w:sz="0" w:space="0" w:color="auto"/>
            <w:right w:val="none" w:sz="0" w:space="0" w:color="auto"/>
          </w:divBdr>
        </w:div>
        <w:div w:id="933435821">
          <w:marLeft w:val="0"/>
          <w:marRight w:val="0"/>
          <w:marTop w:val="0"/>
          <w:marBottom w:val="0"/>
          <w:divBdr>
            <w:top w:val="none" w:sz="0" w:space="0" w:color="auto"/>
            <w:left w:val="none" w:sz="0" w:space="0" w:color="auto"/>
            <w:bottom w:val="none" w:sz="0" w:space="0" w:color="auto"/>
            <w:right w:val="none" w:sz="0" w:space="0" w:color="auto"/>
          </w:divBdr>
        </w:div>
        <w:div w:id="941061930">
          <w:marLeft w:val="0"/>
          <w:marRight w:val="0"/>
          <w:marTop w:val="0"/>
          <w:marBottom w:val="0"/>
          <w:divBdr>
            <w:top w:val="none" w:sz="0" w:space="0" w:color="auto"/>
            <w:left w:val="none" w:sz="0" w:space="0" w:color="auto"/>
            <w:bottom w:val="none" w:sz="0" w:space="0" w:color="auto"/>
            <w:right w:val="none" w:sz="0" w:space="0" w:color="auto"/>
          </w:divBdr>
        </w:div>
        <w:div w:id="942883267">
          <w:marLeft w:val="0"/>
          <w:marRight w:val="0"/>
          <w:marTop w:val="0"/>
          <w:marBottom w:val="0"/>
          <w:divBdr>
            <w:top w:val="none" w:sz="0" w:space="0" w:color="auto"/>
            <w:left w:val="none" w:sz="0" w:space="0" w:color="auto"/>
            <w:bottom w:val="none" w:sz="0" w:space="0" w:color="auto"/>
            <w:right w:val="none" w:sz="0" w:space="0" w:color="auto"/>
          </w:divBdr>
        </w:div>
        <w:div w:id="945113907">
          <w:marLeft w:val="0"/>
          <w:marRight w:val="0"/>
          <w:marTop w:val="0"/>
          <w:marBottom w:val="0"/>
          <w:divBdr>
            <w:top w:val="none" w:sz="0" w:space="0" w:color="auto"/>
            <w:left w:val="none" w:sz="0" w:space="0" w:color="auto"/>
            <w:bottom w:val="none" w:sz="0" w:space="0" w:color="auto"/>
            <w:right w:val="none" w:sz="0" w:space="0" w:color="auto"/>
          </w:divBdr>
        </w:div>
        <w:div w:id="949969895">
          <w:marLeft w:val="0"/>
          <w:marRight w:val="0"/>
          <w:marTop w:val="0"/>
          <w:marBottom w:val="0"/>
          <w:divBdr>
            <w:top w:val="none" w:sz="0" w:space="0" w:color="auto"/>
            <w:left w:val="none" w:sz="0" w:space="0" w:color="auto"/>
            <w:bottom w:val="none" w:sz="0" w:space="0" w:color="auto"/>
            <w:right w:val="none" w:sz="0" w:space="0" w:color="auto"/>
          </w:divBdr>
        </w:div>
        <w:div w:id="954287851">
          <w:marLeft w:val="0"/>
          <w:marRight w:val="0"/>
          <w:marTop w:val="0"/>
          <w:marBottom w:val="0"/>
          <w:divBdr>
            <w:top w:val="none" w:sz="0" w:space="0" w:color="auto"/>
            <w:left w:val="none" w:sz="0" w:space="0" w:color="auto"/>
            <w:bottom w:val="none" w:sz="0" w:space="0" w:color="auto"/>
            <w:right w:val="none" w:sz="0" w:space="0" w:color="auto"/>
          </w:divBdr>
        </w:div>
        <w:div w:id="958949591">
          <w:marLeft w:val="0"/>
          <w:marRight w:val="0"/>
          <w:marTop w:val="0"/>
          <w:marBottom w:val="0"/>
          <w:divBdr>
            <w:top w:val="none" w:sz="0" w:space="0" w:color="auto"/>
            <w:left w:val="none" w:sz="0" w:space="0" w:color="auto"/>
            <w:bottom w:val="none" w:sz="0" w:space="0" w:color="auto"/>
            <w:right w:val="none" w:sz="0" w:space="0" w:color="auto"/>
          </w:divBdr>
        </w:div>
        <w:div w:id="969627537">
          <w:marLeft w:val="0"/>
          <w:marRight w:val="0"/>
          <w:marTop w:val="0"/>
          <w:marBottom w:val="0"/>
          <w:divBdr>
            <w:top w:val="none" w:sz="0" w:space="0" w:color="auto"/>
            <w:left w:val="none" w:sz="0" w:space="0" w:color="auto"/>
            <w:bottom w:val="none" w:sz="0" w:space="0" w:color="auto"/>
            <w:right w:val="none" w:sz="0" w:space="0" w:color="auto"/>
          </w:divBdr>
        </w:div>
        <w:div w:id="969894724">
          <w:marLeft w:val="0"/>
          <w:marRight w:val="0"/>
          <w:marTop w:val="0"/>
          <w:marBottom w:val="0"/>
          <w:divBdr>
            <w:top w:val="none" w:sz="0" w:space="0" w:color="auto"/>
            <w:left w:val="none" w:sz="0" w:space="0" w:color="auto"/>
            <w:bottom w:val="none" w:sz="0" w:space="0" w:color="auto"/>
            <w:right w:val="none" w:sz="0" w:space="0" w:color="auto"/>
          </w:divBdr>
        </w:div>
        <w:div w:id="972562851">
          <w:marLeft w:val="0"/>
          <w:marRight w:val="0"/>
          <w:marTop w:val="0"/>
          <w:marBottom w:val="0"/>
          <w:divBdr>
            <w:top w:val="none" w:sz="0" w:space="0" w:color="auto"/>
            <w:left w:val="none" w:sz="0" w:space="0" w:color="auto"/>
            <w:bottom w:val="none" w:sz="0" w:space="0" w:color="auto"/>
            <w:right w:val="none" w:sz="0" w:space="0" w:color="auto"/>
          </w:divBdr>
        </w:div>
        <w:div w:id="977300969">
          <w:marLeft w:val="0"/>
          <w:marRight w:val="0"/>
          <w:marTop w:val="0"/>
          <w:marBottom w:val="0"/>
          <w:divBdr>
            <w:top w:val="none" w:sz="0" w:space="0" w:color="auto"/>
            <w:left w:val="none" w:sz="0" w:space="0" w:color="auto"/>
            <w:bottom w:val="none" w:sz="0" w:space="0" w:color="auto"/>
            <w:right w:val="none" w:sz="0" w:space="0" w:color="auto"/>
          </w:divBdr>
        </w:div>
        <w:div w:id="984311949">
          <w:marLeft w:val="0"/>
          <w:marRight w:val="0"/>
          <w:marTop w:val="0"/>
          <w:marBottom w:val="0"/>
          <w:divBdr>
            <w:top w:val="none" w:sz="0" w:space="0" w:color="auto"/>
            <w:left w:val="none" w:sz="0" w:space="0" w:color="auto"/>
            <w:bottom w:val="none" w:sz="0" w:space="0" w:color="auto"/>
            <w:right w:val="none" w:sz="0" w:space="0" w:color="auto"/>
          </w:divBdr>
        </w:div>
        <w:div w:id="984623452">
          <w:marLeft w:val="0"/>
          <w:marRight w:val="0"/>
          <w:marTop w:val="0"/>
          <w:marBottom w:val="0"/>
          <w:divBdr>
            <w:top w:val="none" w:sz="0" w:space="0" w:color="auto"/>
            <w:left w:val="none" w:sz="0" w:space="0" w:color="auto"/>
            <w:bottom w:val="none" w:sz="0" w:space="0" w:color="auto"/>
            <w:right w:val="none" w:sz="0" w:space="0" w:color="auto"/>
          </w:divBdr>
        </w:div>
        <w:div w:id="997534436">
          <w:marLeft w:val="0"/>
          <w:marRight w:val="0"/>
          <w:marTop w:val="0"/>
          <w:marBottom w:val="0"/>
          <w:divBdr>
            <w:top w:val="none" w:sz="0" w:space="0" w:color="auto"/>
            <w:left w:val="none" w:sz="0" w:space="0" w:color="auto"/>
            <w:bottom w:val="none" w:sz="0" w:space="0" w:color="auto"/>
            <w:right w:val="none" w:sz="0" w:space="0" w:color="auto"/>
          </w:divBdr>
        </w:div>
        <w:div w:id="1000735655">
          <w:marLeft w:val="0"/>
          <w:marRight w:val="0"/>
          <w:marTop w:val="0"/>
          <w:marBottom w:val="0"/>
          <w:divBdr>
            <w:top w:val="none" w:sz="0" w:space="0" w:color="auto"/>
            <w:left w:val="none" w:sz="0" w:space="0" w:color="auto"/>
            <w:bottom w:val="none" w:sz="0" w:space="0" w:color="auto"/>
            <w:right w:val="none" w:sz="0" w:space="0" w:color="auto"/>
          </w:divBdr>
        </w:div>
        <w:div w:id="1000815280">
          <w:marLeft w:val="0"/>
          <w:marRight w:val="0"/>
          <w:marTop w:val="0"/>
          <w:marBottom w:val="0"/>
          <w:divBdr>
            <w:top w:val="none" w:sz="0" w:space="0" w:color="auto"/>
            <w:left w:val="none" w:sz="0" w:space="0" w:color="auto"/>
            <w:bottom w:val="none" w:sz="0" w:space="0" w:color="auto"/>
            <w:right w:val="none" w:sz="0" w:space="0" w:color="auto"/>
          </w:divBdr>
        </w:div>
        <w:div w:id="1003705306">
          <w:marLeft w:val="0"/>
          <w:marRight w:val="0"/>
          <w:marTop w:val="0"/>
          <w:marBottom w:val="0"/>
          <w:divBdr>
            <w:top w:val="none" w:sz="0" w:space="0" w:color="auto"/>
            <w:left w:val="none" w:sz="0" w:space="0" w:color="auto"/>
            <w:bottom w:val="none" w:sz="0" w:space="0" w:color="auto"/>
            <w:right w:val="none" w:sz="0" w:space="0" w:color="auto"/>
          </w:divBdr>
        </w:div>
        <w:div w:id="1004239749">
          <w:marLeft w:val="0"/>
          <w:marRight w:val="0"/>
          <w:marTop w:val="0"/>
          <w:marBottom w:val="0"/>
          <w:divBdr>
            <w:top w:val="none" w:sz="0" w:space="0" w:color="auto"/>
            <w:left w:val="none" w:sz="0" w:space="0" w:color="auto"/>
            <w:bottom w:val="none" w:sz="0" w:space="0" w:color="auto"/>
            <w:right w:val="none" w:sz="0" w:space="0" w:color="auto"/>
          </w:divBdr>
        </w:div>
        <w:div w:id="1008025035">
          <w:marLeft w:val="0"/>
          <w:marRight w:val="0"/>
          <w:marTop w:val="0"/>
          <w:marBottom w:val="0"/>
          <w:divBdr>
            <w:top w:val="none" w:sz="0" w:space="0" w:color="auto"/>
            <w:left w:val="none" w:sz="0" w:space="0" w:color="auto"/>
            <w:bottom w:val="none" w:sz="0" w:space="0" w:color="auto"/>
            <w:right w:val="none" w:sz="0" w:space="0" w:color="auto"/>
          </w:divBdr>
        </w:div>
        <w:div w:id="1009135425">
          <w:marLeft w:val="0"/>
          <w:marRight w:val="0"/>
          <w:marTop w:val="0"/>
          <w:marBottom w:val="0"/>
          <w:divBdr>
            <w:top w:val="none" w:sz="0" w:space="0" w:color="auto"/>
            <w:left w:val="none" w:sz="0" w:space="0" w:color="auto"/>
            <w:bottom w:val="none" w:sz="0" w:space="0" w:color="auto"/>
            <w:right w:val="none" w:sz="0" w:space="0" w:color="auto"/>
          </w:divBdr>
        </w:div>
        <w:div w:id="1016807377">
          <w:marLeft w:val="0"/>
          <w:marRight w:val="0"/>
          <w:marTop w:val="0"/>
          <w:marBottom w:val="0"/>
          <w:divBdr>
            <w:top w:val="none" w:sz="0" w:space="0" w:color="auto"/>
            <w:left w:val="none" w:sz="0" w:space="0" w:color="auto"/>
            <w:bottom w:val="none" w:sz="0" w:space="0" w:color="auto"/>
            <w:right w:val="none" w:sz="0" w:space="0" w:color="auto"/>
          </w:divBdr>
        </w:div>
        <w:div w:id="1022441457">
          <w:marLeft w:val="0"/>
          <w:marRight w:val="0"/>
          <w:marTop w:val="0"/>
          <w:marBottom w:val="0"/>
          <w:divBdr>
            <w:top w:val="none" w:sz="0" w:space="0" w:color="auto"/>
            <w:left w:val="none" w:sz="0" w:space="0" w:color="auto"/>
            <w:bottom w:val="none" w:sz="0" w:space="0" w:color="auto"/>
            <w:right w:val="none" w:sz="0" w:space="0" w:color="auto"/>
          </w:divBdr>
        </w:div>
        <w:div w:id="1022441916">
          <w:marLeft w:val="0"/>
          <w:marRight w:val="0"/>
          <w:marTop w:val="0"/>
          <w:marBottom w:val="0"/>
          <w:divBdr>
            <w:top w:val="none" w:sz="0" w:space="0" w:color="auto"/>
            <w:left w:val="none" w:sz="0" w:space="0" w:color="auto"/>
            <w:bottom w:val="none" w:sz="0" w:space="0" w:color="auto"/>
            <w:right w:val="none" w:sz="0" w:space="0" w:color="auto"/>
          </w:divBdr>
        </w:div>
        <w:div w:id="1023823931">
          <w:marLeft w:val="0"/>
          <w:marRight w:val="0"/>
          <w:marTop w:val="0"/>
          <w:marBottom w:val="0"/>
          <w:divBdr>
            <w:top w:val="none" w:sz="0" w:space="0" w:color="auto"/>
            <w:left w:val="none" w:sz="0" w:space="0" w:color="auto"/>
            <w:bottom w:val="none" w:sz="0" w:space="0" w:color="auto"/>
            <w:right w:val="none" w:sz="0" w:space="0" w:color="auto"/>
          </w:divBdr>
        </w:div>
        <w:div w:id="1024135570">
          <w:marLeft w:val="0"/>
          <w:marRight w:val="0"/>
          <w:marTop w:val="0"/>
          <w:marBottom w:val="0"/>
          <w:divBdr>
            <w:top w:val="none" w:sz="0" w:space="0" w:color="auto"/>
            <w:left w:val="none" w:sz="0" w:space="0" w:color="auto"/>
            <w:bottom w:val="none" w:sz="0" w:space="0" w:color="auto"/>
            <w:right w:val="none" w:sz="0" w:space="0" w:color="auto"/>
          </w:divBdr>
        </w:div>
        <w:div w:id="1024474556">
          <w:marLeft w:val="0"/>
          <w:marRight w:val="0"/>
          <w:marTop w:val="0"/>
          <w:marBottom w:val="0"/>
          <w:divBdr>
            <w:top w:val="none" w:sz="0" w:space="0" w:color="auto"/>
            <w:left w:val="none" w:sz="0" w:space="0" w:color="auto"/>
            <w:bottom w:val="none" w:sz="0" w:space="0" w:color="auto"/>
            <w:right w:val="none" w:sz="0" w:space="0" w:color="auto"/>
          </w:divBdr>
        </w:div>
        <w:div w:id="1044674572">
          <w:marLeft w:val="0"/>
          <w:marRight w:val="0"/>
          <w:marTop w:val="0"/>
          <w:marBottom w:val="0"/>
          <w:divBdr>
            <w:top w:val="none" w:sz="0" w:space="0" w:color="auto"/>
            <w:left w:val="none" w:sz="0" w:space="0" w:color="auto"/>
            <w:bottom w:val="none" w:sz="0" w:space="0" w:color="auto"/>
            <w:right w:val="none" w:sz="0" w:space="0" w:color="auto"/>
          </w:divBdr>
        </w:div>
        <w:div w:id="1051148098">
          <w:marLeft w:val="0"/>
          <w:marRight w:val="0"/>
          <w:marTop w:val="0"/>
          <w:marBottom w:val="0"/>
          <w:divBdr>
            <w:top w:val="none" w:sz="0" w:space="0" w:color="auto"/>
            <w:left w:val="none" w:sz="0" w:space="0" w:color="auto"/>
            <w:bottom w:val="none" w:sz="0" w:space="0" w:color="auto"/>
            <w:right w:val="none" w:sz="0" w:space="0" w:color="auto"/>
          </w:divBdr>
        </w:div>
        <w:div w:id="1055665595">
          <w:marLeft w:val="0"/>
          <w:marRight w:val="0"/>
          <w:marTop w:val="0"/>
          <w:marBottom w:val="0"/>
          <w:divBdr>
            <w:top w:val="none" w:sz="0" w:space="0" w:color="auto"/>
            <w:left w:val="none" w:sz="0" w:space="0" w:color="auto"/>
            <w:bottom w:val="none" w:sz="0" w:space="0" w:color="auto"/>
            <w:right w:val="none" w:sz="0" w:space="0" w:color="auto"/>
          </w:divBdr>
        </w:div>
        <w:div w:id="1061945648">
          <w:marLeft w:val="0"/>
          <w:marRight w:val="0"/>
          <w:marTop w:val="0"/>
          <w:marBottom w:val="0"/>
          <w:divBdr>
            <w:top w:val="none" w:sz="0" w:space="0" w:color="auto"/>
            <w:left w:val="none" w:sz="0" w:space="0" w:color="auto"/>
            <w:bottom w:val="none" w:sz="0" w:space="0" w:color="auto"/>
            <w:right w:val="none" w:sz="0" w:space="0" w:color="auto"/>
          </w:divBdr>
        </w:div>
        <w:div w:id="1071539943">
          <w:marLeft w:val="0"/>
          <w:marRight w:val="0"/>
          <w:marTop w:val="0"/>
          <w:marBottom w:val="0"/>
          <w:divBdr>
            <w:top w:val="none" w:sz="0" w:space="0" w:color="auto"/>
            <w:left w:val="none" w:sz="0" w:space="0" w:color="auto"/>
            <w:bottom w:val="none" w:sz="0" w:space="0" w:color="auto"/>
            <w:right w:val="none" w:sz="0" w:space="0" w:color="auto"/>
          </w:divBdr>
        </w:div>
        <w:div w:id="1072385292">
          <w:marLeft w:val="0"/>
          <w:marRight w:val="0"/>
          <w:marTop w:val="0"/>
          <w:marBottom w:val="0"/>
          <w:divBdr>
            <w:top w:val="none" w:sz="0" w:space="0" w:color="auto"/>
            <w:left w:val="none" w:sz="0" w:space="0" w:color="auto"/>
            <w:bottom w:val="none" w:sz="0" w:space="0" w:color="auto"/>
            <w:right w:val="none" w:sz="0" w:space="0" w:color="auto"/>
          </w:divBdr>
        </w:div>
        <w:div w:id="1076436994">
          <w:marLeft w:val="0"/>
          <w:marRight w:val="0"/>
          <w:marTop w:val="0"/>
          <w:marBottom w:val="0"/>
          <w:divBdr>
            <w:top w:val="none" w:sz="0" w:space="0" w:color="auto"/>
            <w:left w:val="none" w:sz="0" w:space="0" w:color="auto"/>
            <w:bottom w:val="none" w:sz="0" w:space="0" w:color="auto"/>
            <w:right w:val="none" w:sz="0" w:space="0" w:color="auto"/>
          </w:divBdr>
        </w:div>
        <w:div w:id="1080831845">
          <w:marLeft w:val="0"/>
          <w:marRight w:val="0"/>
          <w:marTop w:val="0"/>
          <w:marBottom w:val="0"/>
          <w:divBdr>
            <w:top w:val="none" w:sz="0" w:space="0" w:color="auto"/>
            <w:left w:val="none" w:sz="0" w:space="0" w:color="auto"/>
            <w:bottom w:val="none" w:sz="0" w:space="0" w:color="auto"/>
            <w:right w:val="none" w:sz="0" w:space="0" w:color="auto"/>
          </w:divBdr>
        </w:div>
        <w:div w:id="1083184043">
          <w:marLeft w:val="0"/>
          <w:marRight w:val="0"/>
          <w:marTop w:val="0"/>
          <w:marBottom w:val="0"/>
          <w:divBdr>
            <w:top w:val="none" w:sz="0" w:space="0" w:color="auto"/>
            <w:left w:val="none" w:sz="0" w:space="0" w:color="auto"/>
            <w:bottom w:val="none" w:sz="0" w:space="0" w:color="auto"/>
            <w:right w:val="none" w:sz="0" w:space="0" w:color="auto"/>
          </w:divBdr>
        </w:div>
        <w:div w:id="1083330571">
          <w:marLeft w:val="0"/>
          <w:marRight w:val="0"/>
          <w:marTop w:val="0"/>
          <w:marBottom w:val="0"/>
          <w:divBdr>
            <w:top w:val="none" w:sz="0" w:space="0" w:color="auto"/>
            <w:left w:val="none" w:sz="0" w:space="0" w:color="auto"/>
            <w:bottom w:val="none" w:sz="0" w:space="0" w:color="auto"/>
            <w:right w:val="none" w:sz="0" w:space="0" w:color="auto"/>
          </w:divBdr>
        </w:div>
        <w:div w:id="1102795754">
          <w:marLeft w:val="0"/>
          <w:marRight w:val="0"/>
          <w:marTop w:val="0"/>
          <w:marBottom w:val="0"/>
          <w:divBdr>
            <w:top w:val="none" w:sz="0" w:space="0" w:color="auto"/>
            <w:left w:val="none" w:sz="0" w:space="0" w:color="auto"/>
            <w:bottom w:val="none" w:sz="0" w:space="0" w:color="auto"/>
            <w:right w:val="none" w:sz="0" w:space="0" w:color="auto"/>
          </w:divBdr>
        </w:div>
        <w:div w:id="1109351989">
          <w:marLeft w:val="0"/>
          <w:marRight w:val="0"/>
          <w:marTop w:val="0"/>
          <w:marBottom w:val="0"/>
          <w:divBdr>
            <w:top w:val="none" w:sz="0" w:space="0" w:color="auto"/>
            <w:left w:val="none" w:sz="0" w:space="0" w:color="auto"/>
            <w:bottom w:val="none" w:sz="0" w:space="0" w:color="auto"/>
            <w:right w:val="none" w:sz="0" w:space="0" w:color="auto"/>
          </w:divBdr>
        </w:div>
        <w:div w:id="1117795615">
          <w:marLeft w:val="0"/>
          <w:marRight w:val="0"/>
          <w:marTop w:val="0"/>
          <w:marBottom w:val="0"/>
          <w:divBdr>
            <w:top w:val="none" w:sz="0" w:space="0" w:color="auto"/>
            <w:left w:val="none" w:sz="0" w:space="0" w:color="auto"/>
            <w:bottom w:val="none" w:sz="0" w:space="0" w:color="auto"/>
            <w:right w:val="none" w:sz="0" w:space="0" w:color="auto"/>
          </w:divBdr>
        </w:div>
        <w:div w:id="1119295235">
          <w:marLeft w:val="0"/>
          <w:marRight w:val="0"/>
          <w:marTop w:val="0"/>
          <w:marBottom w:val="0"/>
          <w:divBdr>
            <w:top w:val="none" w:sz="0" w:space="0" w:color="auto"/>
            <w:left w:val="none" w:sz="0" w:space="0" w:color="auto"/>
            <w:bottom w:val="none" w:sz="0" w:space="0" w:color="auto"/>
            <w:right w:val="none" w:sz="0" w:space="0" w:color="auto"/>
          </w:divBdr>
        </w:div>
        <w:div w:id="1129980224">
          <w:marLeft w:val="0"/>
          <w:marRight w:val="0"/>
          <w:marTop w:val="0"/>
          <w:marBottom w:val="0"/>
          <w:divBdr>
            <w:top w:val="none" w:sz="0" w:space="0" w:color="auto"/>
            <w:left w:val="none" w:sz="0" w:space="0" w:color="auto"/>
            <w:bottom w:val="none" w:sz="0" w:space="0" w:color="auto"/>
            <w:right w:val="none" w:sz="0" w:space="0" w:color="auto"/>
          </w:divBdr>
        </w:div>
        <w:div w:id="1131437215">
          <w:marLeft w:val="0"/>
          <w:marRight w:val="0"/>
          <w:marTop w:val="0"/>
          <w:marBottom w:val="0"/>
          <w:divBdr>
            <w:top w:val="none" w:sz="0" w:space="0" w:color="auto"/>
            <w:left w:val="none" w:sz="0" w:space="0" w:color="auto"/>
            <w:bottom w:val="none" w:sz="0" w:space="0" w:color="auto"/>
            <w:right w:val="none" w:sz="0" w:space="0" w:color="auto"/>
          </w:divBdr>
        </w:div>
        <w:div w:id="1141574129">
          <w:marLeft w:val="0"/>
          <w:marRight w:val="0"/>
          <w:marTop w:val="0"/>
          <w:marBottom w:val="0"/>
          <w:divBdr>
            <w:top w:val="none" w:sz="0" w:space="0" w:color="auto"/>
            <w:left w:val="none" w:sz="0" w:space="0" w:color="auto"/>
            <w:bottom w:val="none" w:sz="0" w:space="0" w:color="auto"/>
            <w:right w:val="none" w:sz="0" w:space="0" w:color="auto"/>
          </w:divBdr>
        </w:div>
        <w:div w:id="1146513589">
          <w:marLeft w:val="0"/>
          <w:marRight w:val="0"/>
          <w:marTop w:val="0"/>
          <w:marBottom w:val="0"/>
          <w:divBdr>
            <w:top w:val="none" w:sz="0" w:space="0" w:color="auto"/>
            <w:left w:val="none" w:sz="0" w:space="0" w:color="auto"/>
            <w:bottom w:val="none" w:sz="0" w:space="0" w:color="auto"/>
            <w:right w:val="none" w:sz="0" w:space="0" w:color="auto"/>
          </w:divBdr>
        </w:div>
        <w:div w:id="1146775686">
          <w:marLeft w:val="0"/>
          <w:marRight w:val="0"/>
          <w:marTop w:val="0"/>
          <w:marBottom w:val="0"/>
          <w:divBdr>
            <w:top w:val="none" w:sz="0" w:space="0" w:color="auto"/>
            <w:left w:val="none" w:sz="0" w:space="0" w:color="auto"/>
            <w:bottom w:val="none" w:sz="0" w:space="0" w:color="auto"/>
            <w:right w:val="none" w:sz="0" w:space="0" w:color="auto"/>
          </w:divBdr>
        </w:div>
        <w:div w:id="1150289627">
          <w:marLeft w:val="0"/>
          <w:marRight w:val="0"/>
          <w:marTop w:val="0"/>
          <w:marBottom w:val="0"/>
          <w:divBdr>
            <w:top w:val="none" w:sz="0" w:space="0" w:color="auto"/>
            <w:left w:val="none" w:sz="0" w:space="0" w:color="auto"/>
            <w:bottom w:val="none" w:sz="0" w:space="0" w:color="auto"/>
            <w:right w:val="none" w:sz="0" w:space="0" w:color="auto"/>
          </w:divBdr>
        </w:div>
        <w:div w:id="1158032123">
          <w:marLeft w:val="0"/>
          <w:marRight w:val="0"/>
          <w:marTop w:val="0"/>
          <w:marBottom w:val="0"/>
          <w:divBdr>
            <w:top w:val="none" w:sz="0" w:space="0" w:color="auto"/>
            <w:left w:val="none" w:sz="0" w:space="0" w:color="auto"/>
            <w:bottom w:val="none" w:sz="0" w:space="0" w:color="auto"/>
            <w:right w:val="none" w:sz="0" w:space="0" w:color="auto"/>
          </w:divBdr>
        </w:div>
        <w:div w:id="1168668068">
          <w:marLeft w:val="0"/>
          <w:marRight w:val="0"/>
          <w:marTop w:val="0"/>
          <w:marBottom w:val="0"/>
          <w:divBdr>
            <w:top w:val="none" w:sz="0" w:space="0" w:color="auto"/>
            <w:left w:val="none" w:sz="0" w:space="0" w:color="auto"/>
            <w:bottom w:val="none" w:sz="0" w:space="0" w:color="auto"/>
            <w:right w:val="none" w:sz="0" w:space="0" w:color="auto"/>
          </w:divBdr>
        </w:div>
        <w:div w:id="1179586414">
          <w:marLeft w:val="0"/>
          <w:marRight w:val="0"/>
          <w:marTop w:val="0"/>
          <w:marBottom w:val="0"/>
          <w:divBdr>
            <w:top w:val="none" w:sz="0" w:space="0" w:color="auto"/>
            <w:left w:val="none" w:sz="0" w:space="0" w:color="auto"/>
            <w:bottom w:val="none" w:sz="0" w:space="0" w:color="auto"/>
            <w:right w:val="none" w:sz="0" w:space="0" w:color="auto"/>
          </w:divBdr>
        </w:div>
        <w:div w:id="1186752667">
          <w:marLeft w:val="0"/>
          <w:marRight w:val="0"/>
          <w:marTop w:val="0"/>
          <w:marBottom w:val="0"/>
          <w:divBdr>
            <w:top w:val="none" w:sz="0" w:space="0" w:color="auto"/>
            <w:left w:val="none" w:sz="0" w:space="0" w:color="auto"/>
            <w:bottom w:val="none" w:sz="0" w:space="0" w:color="auto"/>
            <w:right w:val="none" w:sz="0" w:space="0" w:color="auto"/>
          </w:divBdr>
        </w:div>
        <w:div w:id="1191996752">
          <w:marLeft w:val="0"/>
          <w:marRight w:val="0"/>
          <w:marTop w:val="0"/>
          <w:marBottom w:val="0"/>
          <w:divBdr>
            <w:top w:val="none" w:sz="0" w:space="0" w:color="auto"/>
            <w:left w:val="none" w:sz="0" w:space="0" w:color="auto"/>
            <w:bottom w:val="none" w:sz="0" w:space="0" w:color="auto"/>
            <w:right w:val="none" w:sz="0" w:space="0" w:color="auto"/>
          </w:divBdr>
        </w:div>
        <w:div w:id="1200586533">
          <w:marLeft w:val="0"/>
          <w:marRight w:val="0"/>
          <w:marTop w:val="0"/>
          <w:marBottom w:val="0"/>
          <w:divBdr>
            <w:top w:val="none" w:sz="0" w:space="0" w:color="auto"/>
            <w:left w:val="none" w:sz="0" w:space="0" w:color="auto"/>
            <w:bottom w:val="none" w:sz="0" w:space="0" w:color="auto"/>
            <w:right w:val="none" w:sz="0" w:space="0" w:color="auto"/>
          </w:divBdr>
        </w:div>
        <w:div w:id="1205212340">
          <w:marLeft w:val="0"/>
          <w:marRight w:val="0"/>
          <w:marTop w:val="0"/>
          <w:marBottom w:val="0"/>
          <w:divBdr>
            <w:top w:val="none" w:sz="0" w:space="0" w:color="auto"/>
            <w:left w:val="none" w:sz="0" w:space="0" w:color="auto"/>
            <w:bottom w:val="none" w:sz="0" w:space="0" w:color="auto"/>
            <w:right w:val="none" w:sz="0" w:space="0" w:color="auto"/>
          </w:divBdr>
        </w:div>
        <w:div w:id="1212882036">
          <w:marLeft w:val="0"/>
          <w:marRight w:val="0"/>
          <w:marTop w:val="0"/>
          <w:marBottom w:val="0"/>
          <w:divBdr>
            <w:top w:val="none" w:sz="0" w:space="0" w:color="auto"/>
            <w:left w:val="none" w:sz="0" w:space="0" w:color="auto"/>
            <w:bottom w:val="none" w:sz="0" w:space="0" w:color="auto"/>
            <w:right w:val="none" w:sz="0" w:space="0" w:color="auto"/>
          </w:divBdr>
        </w:div>
        <w:div w:id="1213539431">
          <w:marLeft w:val="0"/>
          <w:marRight w:val="0"/>
          <w:marTop w:val="0"/>
          <w:marBottom w:val="0"/>
          <w:divBdr>
            <w:top w:val="none" w:sz="0" w:space="0" w:color="auto"/>
            <w:left w:val="none" w:sz="0" w:space="0" w:color="auto"/>
            <w:bottom w:val="none" w:sz="0" w:space="0" w:color="auto"/>
            <w:right w:val="none" w:sz="0" w:space="0" w:color="auto"/>
          </w:divBdr>
        </w:div>
        <w:div w:id="1224292886">
          <w:marLeft w:val="0"/>
          <w:marRight w:val="0"/>
          <w:marTop w:val="0"/>
          <w:marBottom w:val="0"/>
          <w:divBdr>
            <w:top w:val="none" w:sz="0" w:space="0" w:color="auto"/>
            <w:left w:val="none" w:sz="0" w:space="0" w:color="auto"/>
            <w:bottom w:val="none" w:sz="0" w:space="0" w:color="auto"/>
            <w:right w:val="none" w:sz="0" w:space="0" w:color="auto"/>
          </w:divBdr>
        </w:div>
        <w:div w:id="1227188015">
          <w:marLeft w:val="0"/>
          <w:marRight w:val="0"/>
          <w:marTop w:val="0"/>
          <w:marBottom w:val="0"/>
          <w:divBdr>
            <w:top w:val="none" w:sz="0" w:space="0" w:color="auto"/>
            <w:left w:val="none" w:sz="0" w:space="0" w:color="auto"/>
            <w:bottom w:val="none" w:sz="0" w:space="0" w:color="auto"/>
            <w:right w:val="none" w:sz="0" w:space="0" w:color="auto"/>
          </w:divBdr>
        </w:div>
        <w:div w:id="1231842672">
          <w:marLeft w:val="0"/>
          <w:marRight w:val="0"/>
          <w:marTop w:val="0"/>
          <w:marBottom w:val="0"/>
          <w:divBdr>
            <w:top w:val="none" w:sz="0" w:space="0" w:color="auto"/>
            <w:left w:val="none" w:sz="0" w:space="0" w:color="auto"/>
            <w:bottom w:val="none" w:sz="0" w:space="0" w:color="auto"/>
            <w:right w:val="none" w:sz="0" w:space="0" w:color="auto"/>
          </w:divBdr>
        </w:div>
        <w:div w:id="1242251317">
          <w:marLeft w:val="0"/>
          <w:marRight w:val="0"/>
          <w:marTop w:val="0"/>
          <w:marBottom w:val="0"/>
          <w:divBdr>
            <w:top w:val="none" w:sz="0" w:space="0" w:color="auto"/>
            <w:left w:val="none" w:sz="0" w:space="0" w:color="auto"/>
            <w:bottom w:val="none" w:sz="0" w:space="0" w:color="auto"/>
            <w:right w:val="none" w:sz="0" w:space="0" w:color="auto"/>
          </w:divBdr>
        </w:div>
        <w:div w:id="1242525210">
          <w:marLeft w:val="0"/>
          <w:marRight w:val="0"/>
          <w:marTop w:val="0"/>
          <w:marBottom w:val="0"/>
          <w:divBdr>
            <w:top w:val="none" w:sz="0" w:space="0" w:color="auto"/>
            <w:left w:val="none" w:sz="0" w:space="0" w:color="auto"/>
            <w:bottom w:val="none" w:sz="0" w:space="0" w:color="auto"/>
            <w:right w:val="none" w:sz="0" w:space="0" w:color="auto"/>
          </w:divBdr>
        </w:div>
        <w:div w:id="1242720414">
          <w:marLeft w:val="0"/>
          <w:marRight w:val="0"/>
          <w:marTop w:val="0"/>
          <w:marBottom w:val="0"/>
          <w:divBdr>
            <w:top w:val="none" w:sz="0" w:space="0" w:color="auto"/>
            <w:left w:val="none" w:sz="0" w:space="0" w:color="auto"/>
            <w:bottom w:val="none" w:sz="0" w:space="0" w:color="auto"/>
            <w:right w:val="none" w:sz="0" w:space="0" w:color="auto"/>
          </w:divBdr>
        </w:div>
        <w:div w:id="1258447051">
          <w:marLeft w:val="0"/>
          <w:marRight w:val="0"/>
          <w:marTop w:val="0"/>
          <w:marBottom w:val="0"/>
          <w:divBdr>
            <w:top w:val="none" w:sz="0" w:space="0" w:color="auto"/>
            <w:left w:val="none" w:sz="0" w:space="0" w:color="auto"/>
            <w:bottom w:val="none" w:sz="0" w:space="0" w:color="auto"/>
            <w:right w:val="none" w:sz="0" w:space="0" w:color="auto"/>
          </w:divBdr>
        </w:div>
        <w:div w:id="1259869333">
          <w:marLeft w:val="0"/>
          <w:marRight w:val="0"/>
          <w:marTop w:val="0"/>
          <w:marBottom w:val="0"/>
          <w:divBdr>
            <w:top w:val="none" w:sz="0" w:space="0" w:color="auto"/>
            <w:left w:val="none" w:sz="0" w:space="0" w:color="auto"/>
            <w:bottom w:val="none" w:sz="0" w:space="0" w:color="auto"/>
            <w:right w:val="none" w:sz="0" w:space="0" w:color="auto"/>
          </w:divBdr>
        </w:div>
        <w:div w:id="1260139281">
          <w:marLeft w:val="0"/>
          <w:marRight w:val="0"/>
          <w:marTop w:val="0"/>
          <w:marBottom w:val="0"/>
          <w:divBdr>
            <w:top w:val="none" w:sz="0" w:space="0" w:color="auto"/>
            <w:left w:val="none" w:sz="0" w:space="0" w:color="auto"/>
            <w:bottom w:val="none" w:sz="0" w:space="0" w:color="auto"/>
            <w:right w:val="none" w:sz="0" w:space="0" w:color="auto"/>
          </w:divBdr>
        </w:div>
        <w:div w:id="1271400215">
          <w:marLeft w:val="0"/>
          <w:marRight w:val="0"/>
          <w:marTop w:val="0"/>
          <w:marBottom w:val="0"/>
          <w:divBdr>
            <w:top w:val="none" w:sz="0" w:space="0" w:color="auto"/>
            <w:left w:val="none" w:sz="0" w:space="0" w:color="auto"/>
            <w:bottom w:val="none" w:sz="0" w:space="0" w:color="auto"/>
            <w:right w:val="none" w:sz="0" w:space="0" w:color="auto"/>
          </w:divBdr>
        </w:div>
        <w:div w:id="1292832373">
          <w:marLeft w:val="0"/>
          <w:marRight w:val="0"/>
          <w:marTop w:val="0"/>
          <w:marBottom w:val="0"/>
          <w:divBdr>
            <w:top w:val="none" w:sz="0" w:space="0" w:color="auto"/>
            <w:left w:val="none" w:sz="0" w:space="0" w:color="auto"/>
            <w:bottom w:val="none" w:sz="0" w:space="0" w:color="auto"/>
            <w:right w:val="none" w:sz="0" w:space="0" w:color="auto"/>
          </w:divBdr>
        </w:div>
        <w:div w:id="1297681039">
          <w:marLeft w:val="0"/>
          <w:marRight w:val="0"/>
          <w:marTop w:val="0"/>
          <w:marBottom w:val="0"/>
          <w:divBdr>
            <w:top w:val="none" w:sz="0" w:space="0" w:color="auto"/>
            <w:left w:val="none" w:sz="0" w:space="0" w:color="auto"/>
            <w:bottom w:val="none" w:sz="0" w:space="0" w:color="auto"/>
            <w:right w:val="none" w:sz="0" w:space="0" w:color="auto"/>
          </w:divBdr>
        </w:div>
        <w:div w:id="1303805288">
          <w:marLeft w:val="0"/>
          <w:marRight w:val="0"/>
          <w:marTop w:val="0"/>
          <w:marBottom w:val="0"/>
          <w:divBdr>
            <w:top w:val="none" w:sz="0" w:space="0" w:color="auto"/>
            <w:left w:val="none" w:sz="0" w:space="0" w:color="auto"/>
            <w:bottom w:val="none" w:sz="0" w:space="0" w:color="auto"/>
            <w:right w:val="none" w:sz="0" w:space="0" w:color="auto"/>
          </w:divBdr>
        </w:div>
        <w:div w:id="1314944616">
          <w:marLeft w:val="0"/>
          <w:marRight w:val="0"/>
          <w:marTop w:val="0"/>
          <w:marBottom w:val="0"/>
          <w:divBdr>
            <w:top w:val="none" w:sz="0" w:space="0" w:color="auto"/>
            <w:left w:val="none" w:sz="0" w:space="0" w:color="auto"/>
            <w:bottom w:val="none" w:sz="0" w:space="0" w:color="auto"/>
            <w:right w:val="none" w:sz="0" w:space="0" w:color="auto"/>
          </w:divBdr>
        </w:div>
        <w:div w:id="1326663670">
          <w:marLeft w:val="0"/>
          <w:marRight w:val="0"/>
          <w:marTop w:val="0"/>
          <w:marBottom w:val="0"/>
          <w:divBdr>
            <w:top w:val="none" w:sz="0" w:space="0" w:color="auto"/>
            <w:left w:val="none" w:sz="0" w:space="0" w:color="auto"/>
            <w:bottom w:val="none" w:sz="0" w:space="0" w:color="auto"/>
            <w:right w:val="none" w:sz="0" w:space="0" w:color="auto"/>
          </w:divBdr>
        </w:div>
        <w:div w:id="1330448377">
          <w:marLeft w:val="0"/>
          <w:marRight w:val="0"/>
          <w:marTop w:val="0"/>
          <w:marBottom w:val="0"/>
          <w:divBdr>
            <w:top w:val="none" w:sz="0" w:space="0" w:color="auto"/>
            <w:left w:val="none" w:sz="0" w:space="0" w:color="auto"/>
            <w:bottom w:val="none" w:sz="0" w:space="0" w:color="auto"/>
            <w:right w:val="none" w:sz="0" w:space="0" w:color="auto"/>
          </w:divBdr>
        </w:div>
        <w:div w:id="1334525482">
          <w:marLeft w:val="0"/>
          <w:marRight w:val="0"/>
          <w:marTop w:val="0"/>
          <w:marBottom w:val="0"/>
          <w:divBdr>
            <w:top w:val="none" w:sz="0" w:space="0" w:color="auto"/>
            <w:left w:val="none" w:sz="0" w:space="0" w:color="auto"/>
            <w:bottom w:val="none" w:sz="0" w:space="0" w:color="auto"/>
            <w:right w:val="none" w:sz="0" w:space="0" w:color="auto"/>
          </w:divBdr>
        </w:div>
        <w:div w:id="1336759108">
          <w:marLeft w:val="0"/>
          <w:marRight w:val="0"/>
          <w:marTop w:val="0"/>
          <w:marBottom w:val="0"/>
          <w:divBdr>
            <w:top w:val="none" w:sz="0" w:space="0" w:color="auto"/>
            <w:left w:val="none" w:sz="0" w:space="0" w:color="auto"/>
            <w:bottom w:val="none" w:sz="0" w:space="0" w:color="auto"/>
            <w:right w:val="none" w:sz="0" w:space="0" w:color="auto"/>
          </w:divBdr>
        </w:div>
        <w:div w:id="1336761909">
          <w:marLeft w:val="0"/>
          <w:marRight w:val="0"/>
          <w:marTop w:val="0"/>
          <w:marBottom w:val="0"/>
          <w:divBdr>
            <w:top w:val="none" w:sz="0" w:space="0" w:color="auto"/>
            <w:left w:val="none" w:sz="0" w:space="0" w:color="auto"/>
            <w:bottom w:val="none" w:sz="0" w:space="0" w:color="auto"/>
            <w:right w:val="none" w:sz="0" w:space="0" w:color="auto"/>
          </w:divBdr>
        </w:div>
        <w:div w:id="1343556987">
          <w:marLeft w:val="0"/>
          <w:marRight w:val="0"/>
          <w:marTop w:val="0"/>
          <w:marBottom w:val="0"/>
          <w:divBdr>
            <w:top w:val="none" w:sz="0" w:space="0" w:color="auto"/>
            <w:left w:val="none" w:sz="0" w:space="0" w:color="auto"/>
            <w:bottom w:val="none" w:sz="0" w:space="0" w:color="auto"/>
            <w:right w:val="none" w:sz="0" w:space="0" w:color="auto"/>
          </w:divBdr>
        </w:div>
        <w:div w:id="1348216505">
          <w:marLeft w:val="0"/>
          <w:marRight w:val="0"/>
          <w:marTop w:val="0"/>
          <w:marBottom w:val="0"/>
          <w:divBdr>
            <w:top w:val="none" w:sz="0" w:space="0" w:color="auto"/>
            <w:left w:val="none" w:sz="0" w:space="0" w:color="auto"/>
            <w:bottom w:val="none" w:sz="0" w:space="0" w:color="auto"/>
            <w:right w:val="none" w:sz="0" w:space="0" w:color="auto"/>
          </w:divBdr>
        </w:div>
        <w:div w:id="1378511850">
          <w:marLeft w:val="0"/>
          <w:marRight w:val="0"/>
          <w:marTop w:val="0"/>
          <w:marBottom w:val="0"/>
          <w:divBdr>
            <w:top w:val="none" w:sz="0" w:space="0" w:color="auto"/>
            <w:left w:val="none" w:sz="0" w:space="0" w:color="auto"/>
            <w:bottom w:val="none" w:sz="0" w:space="0" w:color="auto"/>
            <w:right w:val="none" w:sz="0" w:space="0" w:color="auto"/>
          </w:divBdr>
        </w:div>
        <w:div w:id="1389836947">
          <w:marLeft w:val="0"/>
          <w:marRight w:val="0"/>
          <w:marTop w:val="0"/>
          <w:marBottom w:val="0"/>
          <w:divBdr>
            <w:top w:val="none" w:sz="0" w:space="0" w:color="auto"/>
            <w:left w:val="none" w:sz="0" w:space="0" w:color="auto"/>
            <w:bottom w:val="none" w:sz="0" w:space="0" w:color="auto"/>
            <w:right w:val="none" w:sz="0" w:space="0" w:color="auto"/>
          </w:divBdr>
        </w:div>
        <w:div w:id="1405643733">
          <w:marLeft w:val="0"/>
          <w:marRight w:val="0"/>
          <w:marTop w:val="0"/>
          <w:marBottom w:val="0"/>
          <w:divBdr>
            <w:top w:val="none" w:sz="0" w:space="0" w:color="auto"/>
            <w:left w:val="none" w:sz="0" w:space="0" w:color="auto"/>
            <w:bottom w:val="none" w:sz="0" w:space="0" w:color="auto"/>
            <w:right w:val="none" w:sz="0" w:space="0" w:color="auto"/>
          </w:divBdr>
        </w:div>
        <w:div w:id="1417089042">
          <w:marLeft w:val="0"/>
          <w:marRight w:val="0"/>
          <w:marTop w:val="0"/>
          <w:marBottom w:val="0"/>
          <w:divBdr>
            <w:top w:val="none" w:sz="0" w:space="0" w:color="auto"/>
            <w:left w:val="none" w:sz="0" w:space="0" w:color="auto"/>
            <w:bottom w:val="none" w:sz="0" w:space="0" w:color="auto"/>
            <w:right w:val="none" w:sz="0" w:space="0" w:color="auto"/>
          </w:divBdr>
        </w:div>
        <w:div w:id="1421835705">
          <w:marLeft w:val="0"/>
          <w:marRight w:val="0"/>
          <w:marTop w:val="0"/>
          <w:marBottom w:val="0"/>
          <w:divBdr>
            <w:top w:val="none" w:sz="0" w:space="0" w:color="auto"/>
            <w:left w:val="none" w:sz="0" w:space="0" w:color="auto"/>
            <w:bottom w:val="none" w:sz="0" w:space="0" w:color="auto"/>
            <w:right w:val="none" w:sz="0" w:space="0" w:color="auto"/>
          </w:divBdr>
        </w:div>
        <w:div w:id="1432048532">
          <w:marLeft w:val="0"/>
          <w:marRight w:val="0"/>
          <w:marTop w:val="0"/>
          <w:marBottom w:val="0"/>
          <w:divBdr>
            <w:top w:val="none" w:sz="0" w:space="0" w:color="auto"/>
            <w:left w:val="none" w:sz="0" w:space="0" w:color="auto"/>
            <w:bottom w:val="none" w:sz="0" w:space="0" w:color="auto"/>
            <w:right w:val="none" w:sz="0" w:space="0" w:color="auto"/>
          </w:divBdr>
        </w:div>
        <w:div w:id="1432434415">
          <w:marLeft w:val="0"/>
          <w:marRight w:val="0"/>
          <w:marTop w:val="0"/>
          <w:marBottom w:val="0"/>
          <w:divBdr>
            <w:top w:val="none" w:sz="0" w:space="0" w:color="auto"/>
            <w:left w:val="none" w:sz="0" w:space="0" w:color="auto"/>
            <w:bottom w:val="none" w:sz="0" w:space="0" w:color="auto"/>
            <w:right w:val="none" w:sz="0" w:space="0" w:color="auto"/>
          </w:divBdr>
        </w:div>
        <w:div w:id="1466239654">
          <w:marLeft w:val="0"/>
          <w:marRight w:val="0"/>
          <w:marTop w:val="0"/>
          <w:marBottom w:val="0"/>
          <w:divBdr>
            <w:top w:val="none" w:sz="0" w:space="0" w:color="auto"/>
            <w:left w:val="none" w:sz="0" w:space="0" w:color="auto"/>
            <w:bottom w:val="none" w:sz="0" w:space="0" w:color="auto"/>
            <w:right w:val="none" w:sz="0" w:space="0" w:color="auto"/>
          </w:divBdr>
        </w:div>
        <w:div w:id="1467623720">
          <w:marLeft w:val="0"/>
          <w:marRight w:val="0"/>
          <w:marTop w:val="0"/>
          <w:marBottom w:val="0"/>
          <w:divBdr>
            <w:top w:val="none" w:sz="0" w:space="0" w:color="auto"/>
            <w:left w:val="none" w:sz="0" w:space="0" w:color="auto"/>
            <w:bottom w:val="none" w:sz="0" w:space="0" w:color="auto"/>
            <w:right w:val="none" w:sz="0" w:space="0" w:color="auto"/>
          </w:divBdr>
        </w:div>
        <w:div w:id="1467970432">
          <w:marLeft w:val="0"/>
          <w:marRight w:val="0"/>
          <w:marTop w:val="0"/>
          <w:marBottom w:val="0"/>
          <w:divBdr>
            <w:top w:val="none" w:sz="0" w:space="0" w:color="auto"/>
            <w:left w:val="none" w:sz="0" w:space="0" w:color="auto"/>
            <w:bottom w:val="none" w:sz="0" w:space="0" w:color="auto"/>
            <w:right w:val="none" w:sz="0" w:space="0" w:color="auto"/>
          </w:divBdr>
        </w:div>
        <w:div w:id="1468662481">
          <w:marLeft w:val="0"/>
          <w:marRight w:val="0"/>
          <w:marTop w:val="0"/>
          <w:marBottom w:val="0"/>
          <w:divBdr>
            <w:top w:val="none" w:sz="0" w:space="0" w:color="auto"/>
            <w:left w:val="none" w:sz="0" w:space="0" w:color="auto"/>
            <w:bottom w:val="none" w:sz="0" w:space="0" w:color="auto"/>
            <w:right w:val="none" w:sz="0" w:space="0" w:color="auto"/>
          </w:divBdr>
        </w:div>
        <w:div w:id="1468937769">
          <w:marLeft w:val="0"/>
          <w:marRight w:val="0"/>
          <w:marTop w:val="0"/>
          <w:marBottom w:val="0"/>
          <w:divBdr>
            <w:top w:val="none" w:sz="0" w:space="0" w:color="auto"/>
            <w:left w:val="none" w:sz="0" w:space="0" w:color="auto"/>
            <w:bottom w:val="none" w:sz="0" w:space="0" w:color="auto"/>
            <w:right w:val="none" w:sz="0" w:space="0" w:color="auto"/>
          </w:divBdr>
        </w:div>
        <w:div w:id="1492483618">
          <w:marLeft w:val="0"/>
          <w:marRight w:val="0"/>
          <w:marTop w:val="0"/>
          <w:marBottom w:val="0"/>
          <w:divBdr>
            <w:top w:val="none" w:sz="0" w:space="0" w:color="auto"/>
            <w:left w:val="none" w:sz="0" w:space="0" w:color="auto"/>
            <w:bottom w:val="none" w:sz="0" w:space="0" w:color="auto"/>
            <w:right w:val="none" w:sz="0" w:space="0" w:color="auto"/>
          </w:divBdr>
        </w:div>
        <w:div w:id="1492524422">
          <w:marLeft w:val="0"/>
          <w:marRight w:val="0"/>
          <w:marTop w:val="0"/>
          <w:marBottom w:val="0"/>
          <w:divBdr>
            <w:top w:val="none" w:sz="0" w:space="0" w:color="auto"/>
            <w:left w:val="none" w:sz="0" w:space="0" w:color="auto"/>
            <w:bottom w:val="none" w:sz="0" w:space="0" w:color="auto"/>
            <w:right w:val="none" w:sz="0" w:space="0" w:color="auto"/>
          </w:divBdr>
        </w:div>
        <w:div w:id="1500270091">
          <w:marLeft w:val="0"/>
          <w:marRight w:val="0"/>
          <w:marTop w:val="0"/>
          <w:marBottom w:val="0"/>
          <w:divBdr>
            <w:top w:val="none" w:sz="0" w:space="0" w:color="auto"/>
            <w:left w:val="none" w:sz="0" w:space="0" w:color="auto"/>
            <w:bottom w:val="none" w:sz="0" w:space="0" w:color="auto"/>
            <w:right w:val="none" w:sz="0" w:space="0" w:color="auto"/>
          </w:divBdr>
        </w:div>
        <w:div w:id="1517647472">
          <w:marLeft w:val="0"/>
          <w:marRight w:val="0"/>
          <w:marTop w:val="0"/>
          <w:marBottom w:val="0"/>
          <w:divBdr>
            <w:top w:val="none" w:sz="0" w:space="0" w:color="auto"/>
            <w:left w:val="none" w:sz="0" w:space="0" w:color="auto"/>
            <w:bottom w:val="none" w:sz="0" w:space="0" w:color="auto"/>
            <w:right w:val="none" w:sz="0" w:space="0" w:color="auto"/>
          </w:divBdr>
        </w:div>
        <w:div w:id="1525709636">
          <w:marLeft w:val="0"/>
          <w:marRight w:val="0"/>
          <w:marTop w:val="0"/>
          <w:marBottom w:val="0"/>
          <w:divBdr>
            <w:top w:val="none" w:sz="0" w:space="0" w:color="auto"/>
            <w:left w:val="none" w:sz="0" w:space="0" w:color="auto"/>
            <w:bottom w:val="none" w:sz="0" w:space="0" w:color="auto"/>
            <w:right w:val="none" w:sz="0" w:space="0" w:color="auto"/>
          </w:divBdr>
        </w:div>
        <w:div w:id="1536116234">
          <w:marLeft w:val="0"/>
          <w:marRight w:val="0"/>
          <w:marTop w:val="0"/>
          <w:marBottom w:val="0"/>
          <w:divBdr>
            <w:top w:val="none" w:sz="0" w:space="0" w:color="auto"/>
            <w:left w:val="none" w:sz="0" w:space="0" w:color="auto"/>
            <w:bottom w:val="none" w:sz="0" w:space="0" w:color="auto"/>
            <w:right w:val="none" w:sz="0" w:space="0" w:color="auto"/>
          </w:divBdr>
        </w:div>
        <w:div w:id="1547644559">
          <w:marLeft w:val="0"/>
          <w:marRight w:val="0"/>
          <w:marTop w:val="0"/>
          <w:marBottom w:val="0"/>
          <w:divBdr>
            <w:top w:val="none" w:sz="0" w:space="0" w:color="auto"/>
            <w:left w:val="none" w:sz="0" w:space="0" w:color="auto"/>
            <w:bottom w:val="none" w:sz="0" w:space="0" w:color="auto"/>
            <w:right w:val="none" w:sz="0" w:space="0" w:color="auto"/>
          </w:divBdr>
        </w:div>
        <w:div w:id="1553032300">
          <w:marLeft w:val="0"/>
          <w:marRight w:val="0"/>
          <w:marTop w:val="0"/>
          <w:marBottom w:val="0"/>
          <w:divBdr>
            <w:top w:val="none" w:sz="0" w:space="0" w:color="auto"/>
            <w:left w:val="none" w:sz="0" w:space="0" w:color="auto"/>
            <w:bottom w:val="none" w:sz="0" w:space="0" w:color="auto"/>
            <w:right w:val="none" w:sz="0" w:space="0" w:color="auto"/>
          </w:divBdr>
        </w:div>
        <w:div w:id="1553467634">
          <w:marLeft w:val="0"/>
          <w:marRight w:val="0"/>
          <w:marTop w:val="0"/>
          <w:marBottom w:val="0"/>
          <w:divBdr>
            <w:top w:val="none" w:sz="0" w:space="0" w:color="auto"/>
            <w:left w:val="none" w:sz="0" w:space="0" w:color="auto"/>
            <w:bottom w:val="none" w:sz="0" w:space="0" w:color="auto"/>
            <w:right w:val="none" w:sz="0" w:space="0" w:color="auto"/>
          </w:divBdr>
        </w:div>
        <w:div w:id="1567954107">
          <w:marLeft w:val="0"/>
          <w:marRight w:val="0"/>
          <w:marTop w:val="0"/>
          <w:marBottom w:val="0"/>
          <w:divBdr>
            <w:top w:val="none" w:sz="0" w:space="0" w:color="auto"/>
            <w:left w:val="none" w:sz="0" w:space="0" w:color="auto"/>
            <w:bottom w:val="none" w:sz="0" w:space="0" w:color="auto"/>
            <w:right w:val="none" w:sz="0" w:space="0" w:color="auto"/>
          </w:divBdr>
        </w:div>
        <w:div w:id="1571843546">
          <w:marLeft w:val="0"/>
          <w:marRight w:val="0"/>
          <w:marTop w:val="0"/>
          <w:marBottom w:val="0"/>
          <w:divBdr>
            <w:top w:val="none" w:sz="0" w:space="0" w:color="auto"/>
            <w:left w:val="none" w:sz="0" w:space="0" w:color="auto"/>
            <w:bottom w:val="none" w:sz="0" w:space="0" w:color="auto"/>
            <w:right w:val="none" w:sz="0" w:space="0" w:color="auto"/>
          </w:divBdr>
        </w:div>
        <w:div w:id="1607080959">
          <w:marLeft w:val="0"/>
          <w:marRight w:val="0"/>
          <w:marTop w:val="0"/>
          <w:marBottom w:val="0"/>
          <w:divBdr>
            <w:top w:val="none" w:sz="0" w:space="0" w:color="auto"/>
            <w:left w:val="none" w:sz="0" w:space="0" w:color="auto"/>
            <w:bottom w:val="none" w:sz="0" w:space="0" w:color="auto"/>
            <w:right w:val="none" w:sz="0" w:space="0" w:color="auto"/>
          </w:divBdr>
        </w:div>
        <w:div w:id="1615018709">
          <w:marLeft w:val="0"/>
          <w:marRight w:val="0"/>
          <w:marTop w:val="0"/>
          <w:marBottom w:val="0"/>
          <w:divBdr>
            <w:top w:val="none" w:sz="0" w:space="0" w:color="auto"/>
            <w:left w:val="none" w:sz="0" w:space="0" w:color="auto"/>
            <w:bottom w:val="none" w:sz="0" w:space="0" w:color="auto"/>
            <w:right w:val="none" w:sz="0" w:space="0" w:color="auto"/>
          </w:divBdr>
        </w:div>
        <w:div w:id="1616791852">
          <w:marLeft w:val="0"/>
          <w:marRight w:val="0"/>
          <w:marTop w:val="0"/>
          <w:marBottom w:val="0"/>
          <w:divBdr>
            <w:top w:val="none" w:sz="0" w:space="0" w:color="auto"/>
            <w:left w:val="none" w:sz="0" w:space="0" w:color="auto"/>
            <w:bottom w:val="none" w:sz="0" w:space="0" w:color="auto"/>
            <w:right w:val="none" w:sz="0" w:space="0" w:color="auto"/>
          </w:divBdr>
        </w:div>
        <w:div w:id="1627468218">
          <w:marLeft w:val="0"/>
          <w:marRight w:val="0"/>
          <w:marTop w:val="0"/>
          <w:marBottom w:val="0"/>
          <w:divBdr>
            <w:top w:val="none" w:sz="0" w:space="0" w:color="auto"/>
            <w:left w:val="none" w:sz="0" w:space="0" w:color="auto"/>
            <w:bottom w:val="none" w:sz="0" w:space="0" w:color="auto"/>
            <w:right w:val="none" w:sz="0" w:space="0" w:color="auto"/>
          </w:divBdr>
        </w:div>
        <w:div w:id="1635603157">
          <w:marLeft w:val="0"/>
          <w:marRight w:val="0"/>
          <w:marTop w:val="0"/>
          <w:marBottom w:val="0"/>
          <w:divBdr>
            <w:top w:val="none" w:sz="0" w:space="0" w:color="auto"/>
            <w:left w:val="none" w:sz="0" w:space="0" w:color="auto"/>
            <w:bottom w:val="none" w:sz="0" w:space="0" w:color="auto"/>
            <w:right w:val="none" w:sz="0" w:space="0" w:color="auto"/>
          </w:divBdr>
        </w:div>
        <w:div w:id="1641155397">
          <w:marLeft w:val="0"/>
          <w:marRight w:val="0"/>
          <w:marTop w:val="0"/>
          <w:marBottom w:val="0"/>
          <w:divBdr>
            <w:top w:val="none" w:sz="0" w:space="0" w:color="auto"/>
            <w:left w:val="none" w:sz="0" w:space="0" w:color="auto"/>
            <w:bottom w:val="none" w:sz="0" w:space="0" w:color="auto"/>
            <w:right w:val="none" w:sz="0" w:space="0" w:color="auto"/>
          </w:divBdr>
        </w:div>
        <w:div w:id="1641761148">
          <w:marLeft w:val="0"/>
          <w:marRight w:val="0"/>
          <w:marTop w:val="0"/>
          <w:marBottom w:val="0"/>
          <w:divBdr>
            <w:top w:val="none" w:sz="0" w:space="0" w:color="auto"/>
            <w:left w:val="none" w:sz="0" w:space="0" w:color="auto"/>
            <w:bottom w:val="none" w:sz="0" w:space="0" w:color="auto"/>
            <w:right w:val="none" w:sz="0" w:space="0" w:color="auto"/>
          </w:divBdr>
        </w:div>
        <w:div w:id="1642077998">
          <w:marLeft w:val="0"/>
          <w:marRight w:val="0"/>
          <w:marTop w:val="0"/>
          <w:marBottom w:val="0"/>
          <w:divBdr>
            <w:top w:val="none" w:sz="0" w:space="0" w:color="auto"/>
            <w:left w:val="none" w:sz="0" w:space="0" w:color="auto"/>
            <w:bottom w:val="none" w:sz="0" w:space="0" w:color="auto"/>
            <w:right w:val="none" w:sz="0" w:space="0" w:color="auto"/>
          </w:divBdr>
        </w:div>
        <w:div w:id="1645969253">
          <w:marLeft w:val="0"/>
          <w:marRight w:val="0"/>
          <w:marTop w:val="0"/>
          <w:marBottom w:val="0"/>
          <w:divBdr>
            <w:top w:val="none" w:sz="0" w:space="0" w:color="auto"/>
            <w:left w:val="none" w:sz="0" w:space="0" w:color="auto"/>
            <w:bottom w:val="none" w:sz="0" w:space="0" w:color="auto"/>
            <w:right w:val="none" w:sz="0" w:space="0" w:color="auto"/>
          </w:divBdr>
        </w:div>
        <w:div w:id="1647471881">
          <w:marLeft w:val="0"/>
          <w:marRight w:val="0"/>
          <w:marTop w:val="0"/>
          <w:marBottom w:val="0"/>
          <w:divBdr>
            <w:top w:val="none" w:sz="0" w:space="0" w:color="auto"/>
            <w:left w:val="none" w:sz="0" w:space="0" w:color="auto"/>
            <w:bottom w:val="none" w:sz="0" w:space="0" w:color="auto"/>
            <w:right w:val="none" w:sz="0" w:space="0" w:color="auto"/>
          </w:divBdr>
        </w:div>
        <w:div w:id="1654916158">
          <w:marLeft w:val="0"/>
          <w:marRight w:val="0"/>
          <w:marTop w:val="0"/>
          <w:marBottom w:val="0"/>
          <w:divBdr>
            <w:top w:val="none" w:sz="0" w:space="0" w:color="auto"/>
            <w:left w:val="none" w:sz="0" w:space="0" w:color="auto"/>
            <w:bottom w:val="none" w:sz="0" w:space="0" w:color="auto"/>
            <w:right w:val="none" w:sz="0" w:space="0" w:color="auto"/>
          </w:divBdr>
        </w:div>
        <w:div w:id="1655909446">
          <w:marLeft w:val="0"/>
          <w:marRight w:val="0"/>
          <w:marTop w:val="0"/>
          <w:marBottom w:val="0"/>
          <w:divBdr>
            <w:top w:val="none" w:sz="0" w:space="0" w:color="auto"/>
            <w:left w:val="none" w:sz="0" w:space="0" w:color="auto"/>
            <w:bottom w:val="none" w:sz="0" w:space="0" w:color="auto"/>
            <w:right w:val="none" w:sz="0" w:space="0" w:color="auto"/>
          </w:divBdr>
        </w:div>
        <w:div w:id="1658607099">
          <w:marLeft w:val="0"/>
          <w:marRight w:val="0"/>
          <w:marTop w:val="0"/>
          <w:marBottom w:val="0"/>
          <w:divBdr>
            <w:top w:val="none" w:sz="0" w:space="0" w:color="auto"/>
            <w:left w:val="none" w:sz="0" w:space="0" w:color="auto"/>
            <w:bottom w:val="none" w:sz="0" w:space="0" w:color="auto"/>
            <w:right w:val="none" w:sz="0" w:space="0" w:color="auto"/>
          </w:divBdr>
        </w:div>
        <w:div w:id="1672021546">
          <w:marLeft w:val="0"/>
          <w:marRight w:val="0"/>
          <w:marTop w:val="0"/>
          <w:marBottom w:val="0"/>
          <w:divBdr>
            <w:top w:val="none" w:sz="0" w:space="0" w:color="auto"/>
            <w:left w:val="none" w:sz="0" w:space="0" w:color="auto"/>
            <w:bottom w:val="none" w:sz="0" w:space="0" w:color="auto"/>
            <w:right w:val="none" w:sz="0" w:space="0" w:color="auto"/>
          </w:divBdr>
        </w:div>
        <w:div w:id="1673332814">
          <w:marLeft w:val="0"/>
          <w:marRight w:val="0"/>
          <w:marTop w:val="0"/>
          <w:marBottom w:val="0"/>
          <w:divBdr>
            <w:top w:val="none" w:sz="0" w:space="0" w:color="auto"/>
            <w:left w:val="none" w:sz="0" w:space="0" w:color="auto"/>
            <w:bottom w:val="none" w:sz="0" w:space="0" w:color="auto"/>
            <w:right w:val="none" w:sz="0" w:space="0" w:color="auto"/>
          </w:divBdr>
        </w:div>
        <w:div w:id="1686440485">
          <w:marLeft w:val="0"/>
          <w:marRight w:val="0"/>
          <w:marTop w:val="0"/>
          <w:marBottom w:val="0"/>
          <w:divBdr>
            <w:top w:val="none" w:sz="0" w:space="0" w:color="auto"/>
            <w:left w:val="none" w:sz="0" w:space="0" w:color="auto"/>
            <w:bottom w:val="none" w:sz="0" w:space="0" w:color="auto"/>
            <w:right w:val="none" w:sz="0" w:space="0" w:color="auto"/>
          </w:divBdr>
        </w:div>
        <w:div w:id="1686714852">
          <w:marLeft w:val="0"/>
          <w:marRight w:val="0"/>
          <w:marTop w:val="0"/>
          <w:marBottom w:val="0"/>
          <w:divBdr>
            <w:top w:val="none" w:sz="0" w:space="0" w:color="auto"/>
            <w:left w:val="none" w:sz="0" w:space="0" w:color="auto"/>
            <w:bottom w:val="none" w:sz="0" w:space="0" w:color="auto"/>
            <w:right w:val="none" w:sz="0" w:space="0" w:color="auto"/>
          </w:divBdr>
        </w:div>
        <w:div w:id="1690451173">
          <w:marLeft w:val="0"/>
          <w:marRight w:val="0"/>
          <w:marTop w:val="0"/>
          <w:marBottom w:val="0"/>
          <w:divBdr>
            <w:top w:val="none" w:sz="0" w:space="0" w:color="auto"/>
            <w:left w:val="none" w:sz="0" w:space="0" w:color="auto"/>
            <w:bottom w:val="none" w:sz="0" w:space="0" w:color="auto"/>
            <w:right w:val="none" w:sz="0" w:space="0" w:color="auto"/>
          </w:divBdr>
        </w:div>
        <w:div w:id="1692491571">
          <w:marLeft w:val="0"/>
          <w:marRight w:val="0"/>
          <w:marTop w:val="0"/>
          <w:marBottom w:val="0"/>
          <w:divBdr>
            <w:top w:val="none" w:sz="0" w:space="0" w:color="auto"/>
            <w:left w:val="none" w:sz="0" w:space="0" w:color="auto"/>
            <w:bottom w:val="none" w:sz="0" w:space="0" w:color="auto"/>
            <w:right w:val="none" w:sz="0" w:space="0" w:color="auto"/>
          </w:divBdr>
        </w:div>
        <w:div w:id="1693532389">
          <w:marLeft w:val="0"/>
          <w:marRight w:val="0"/>
          <w:marTop w:val="0"/>
          <w:marBottom w:val="0"/>
          <w:divBdr>
            <w:top w:val="none" w:sz="0" w:space="0" w:color="auto"/>
            <w:left w:val="none" w:sz="0" w:space="0" w:color="auto"/>
            <w:bottom w:val="none" w:sz="0" w:space="0" w:color="auto"/>
            <w:right w:val="none" w:sz="0" w:space="0" w:color="auto"/>
          </w:divBdr>
        </w:div>
        <w:div w:id="1698890022">
          <w:marLeft w:val="0"/>
          <w:marRight w:val="0"/>
          <w:marTop w:val="0"/>
          <w:marBottom w:val="0"/>
          <w:divBdr>
            <w:top w:val="none" w:sz="0" w:space="0" w:color="auto"/>
            <w:left w:val="none" w:sz="0" w:space="0" w:color="auto"/>
            <w:bottom w:val="none" w:sz="0" w:space="0" w:color="auto"/>
            <w:right w:val="none" w:sz="0" w:space="0" w:color="auto"/>
          </w:divBdr>
        </w:div>
        <w:div w:id="1726025632">
          <w:marLeft w:val="0"/>
          <w:marRight w:val="0"/>
          <w:marTop w:val="0"/>
          <w:marBottom w:val="0"/>
          <w:divBdr>
            <w:top w:val="none" w:sz="0" w:space="0" w:color="auto"/>
            <w:left w:val="none" w:sz="0" w:space="0" w:color="auto"/>
            <w:bottom w:val="none" w:sz="0" w:space="0" w:color="auto"/>
            <w:right w:val="none" w:sz="0" w:space="0" w:color="auto"/>
          </w:divBdr>
        </w:div>
        <w:div w:id="1729185472">
          <w:marLeft w:val="0"/>
          <w:marRight w:val="0"/>
          <w:marTop w:val="0"/>
          <w:marBottom w:val="0"/>
          <w:divBdr>
            <w:top w:val="none" w:sz="0" w:space="0" w:color="auto"/>
            <w:left w:val="none" w:sz="0" w:space="0" w:color="auto"/>
            <w:bottom w:val="none" w:sz="0" w:space="0" w:color="auto"/>
            <w:right w:val="none" w:sz="0" w:space="0" w:color="auto"/>
          </w:divBdr>
        </w:div>
        <w:div w:id="1730224856">
          <w:marLeft w:val="0"/>
          <w:marRight w:val="0"/>
          <w:marTop w:val="0"/>
          <w:marBottom w:val="0"/>
          <w:divBdr>
            <w:top w:val="none" w:sz="0" w:space="0" w:color="auto"/>
            <w:left w:val="none" w:sz="0" w:space="0" w:color="auto"/>
            <w:bottom w:val="none" w:sz="0" w:space="0" w:color="auto"/>
            <w:right w:val="none" w:sz="0" w:space="0" w:color="auto"/>
          </w:divBdr>
        </w:div>
        <w:div w:id="1732388102">
          <w:marLeft w:val="0"/>
          <w:marRight w:val="0"/>
          <w:marTop w:val="0"/>
          <w:marBottom w:val="0"/>
          <w:divBdr>
            <w:top w:val="none" w:sz="0" w:space="0" w:color="auto"/>
            <w:left w:val="none" w:sz="0" w:space="0" w:color="auto"/>
            <w:bottom w:val="none" w:sz="0" w:space="0" w:color="auto"/>
            <w:right w:val="none" w:sz="0" w:space="0" w:color="auto"/>
          </w:divBdr>
        </w:div>
        <w:div w:id="1734038828">
          <w:marLeft w:val="0"/>
          <w:marRight w:val="0"/>
          <w:marTop w:val="0"/>
          <w:marBottom w:val="0"/>
          <w:divBdr>
            <w:top w:val="none" w:sz="0" w:space="0" w:color="auto"/>
            <w:left w:val="none" w:sz="0" w:space="0" w:color="auto"/>
            <w:bottom w:val="none" w:sz="0" w:space="0" w:color="auto"/>
            <w:right w:val="none" w:sz="0" w:space="0" w:color="auto"/>
          </w:divBdr>
        </w:div>
        <w:div w:id="1739281904">
          <w:marLeft w:val="0"/>
          <w:marRight w:val="0"/>
          <w:marTop w:val="0"/>
          <w:marBottom w:val="0"/>
          <w:divBdr>
            <w:top w:val="none" w:sz="0" w:space="0" w:color="auto"/>
            <w:left w:val="none" w:sz="0" w:space="0" w:color="auto"/>
            <w:bottom w:val="none" w:sz="0" w:space="0" w:color="auto"/>
            <w:right w:val="none" w:sz="0" w:space="0" w:color="auto"/>
          </w:divBdr>
        </w:div>
        <w:div w:id="1748306215">
          <w:marLeft w:val="0"/>
          <w:marRight w:val="0"/>
          <w:marTop w:val="0"/>
          <w:marBottom w:val="0"/>
          <w:divBdr>
            <w:top w:val="none" w:sz="0" w:space="0" w:color="auto"/>
            <w:left w:val="none" w:sz="0" w:space="0" w:color="auto"/>
            <w:bottom w:val="none" w:sz="0" w:space="0" w:color="auto"/>
            <w:right w:val="none" w:sz="0" w:space="0" w:color="auto"/>
          </w:divBdr>
        </w:div>
        <w:div w:id="1750467104">
          <w:marLeft w:val="0"/>
          <w:marRight w:val="0"/>
          <w:marTop w:val="0"/>
          <w:marBottom w:val="0"/>
          <w:divBdr>
            <w:top w:val="none" w:sz="0" w:space="0" w:color="auto"/>
            <w:left w:val="none" w:sz="0" w:space="0" w:color="auto"/>
            <w:bottom w:val="none" w:sz="0" w:space="0" w:color="auto"/>
            <w:right w:val="none" w:sz="0" w:space="0" w:color="auto"/>
          </w:divBdr>
        </w:div>
        <w:div w:id="1753744673">
          <w:marLeft w:val="0"/>
          <w:marRight w:val="0"/>
          <w:marTop w:val="0"/>
          <w:marBottom w:val="0"/>
          <w:divBdr>
            <w:top w:val="none" w:sz="0" w:space="0" w:color="auto"/>
            <w:left w:val="none" w:sz="0" w:space="0" w:color="auto"/>
            <w:bottom w:val="none" w:sz="0" w:space="0" w:color="auto"/>
            <w:right w:val="none" w:sz="0" w:space="0" w:color="auto"/>
          </w:divBdr>
        </w:div>
        <w:div w:id="1760172985">
          <w:marLeft w:val="0"/>
          <w:marRight w:val="0"/>
          <w:marTop w:val="0"/>
          <w:marBottom w:val="0"/>
          <w:divBdr>
            <w:top w:val="none" w:sz="0" w:space="0" w:color="auto"/>
            <w:left w:val="none" w:sz="0" w:space="0" w:color="auto"/>
            <w:bottom w:val="none" w:sz="0" w:space="0" w:color="auto"/>
            <w:right w:val="none" w:sz="0" w:space="0" w:color="auto"/>
          </w:divBdr>
        </w:div>
        <w:div w:id="1772123111">
          <w:marLeft w:val="0"/>
          <w:marRight w:val="0"/>
          <w:marTop w:val="0"/>
          <w:marBottom w:val="0"/>
          <w:divBdr>
            <w:top w:val="none" w:sz="0" w:space="0" w:color="auto"/>
            <w:left w:val="none" w:sz="0" w:space="0" w:color="auto"/>
            <w:bottom w:val="none" w:sz="0" w:space="0" w:color="auto"/>
            <w:right w:val="none" w:sz="0" w:space="0" w:color="auto"/>
          </w:divBdr>
        </w:div>
        <w:div w:id="1790509242">
          <w:marLeft w:val="0"/>
          <w:marRight w:val="0"/>
          <w:marTop w:val="0"/>
          <w:marBottom w:val="0"/>
          <w:divBdr>
            <w:top w:val="none" w:sz="0" w:space="0" w:color="auto"/>
            <w:left w:val="none" w:sz="0" w:space="0" w:color="auto"/>
            <w:bottom w:val="none" w:sz="0" w:space="0" w:color="auto"/>
            <w:right w:val="none" w:sz="0" w:space="0" w:color="auto"/>
          </w:divBdr>
        </w:div>
        <w:div w:id="1802649373">
          <w:marLeft w:val="0"/>
          <w:marRight w:val="0"/>
          <w:marTop w:val="0"/>
          <w:marBottom w:val="0"/>
          <w:divBdr>
            <w:top w:val="none" w:sz="0" w:space="0" w:color="auto"/>
            <w:left w:val="none" w:sz="0" w:space="0" w:color="auto"/>
            <w:bottom w:val="none" w:sz="0" w:space="0" w:color="auto"/>
            <w:right w:val="none" w:sz="0" w:space="0" w:color="auto"/>
          </w:divBdr>
        </w:div>
        <w:div w:id="1803038747">
          <w:marLeft w:val="0"/>
          <w:marRight w:val="0"/>
          <w:marTop w:val="0"/>
          <w:marBottom w:val="0"/>
          <w:divBdr>
            <w:top w:val="none" w:sz="0" w:space="0" w:color="auto"/>
            <w:left w:val="none" w:sz="0" w:space="0" w:color="auto"/>
            <w:bottom w:val="none" w:sz="0" w:space="0" w:color="auto"/>
            <w:right w:val="none" w:sz="0" w:space="0" w:color="auto"/>
          </w:divBdr>
        </w:div>
        <w:div w:id="1824277133">
          <w:marLeft w:val="0"/>
          <w:marRight w:val="0"/>
          <w:marTop w:val="0"/>
          <w:marBottom w:val="0"/>
          <w:divBdr>
            <w:top w:val="none" w:sz="0" w:space="0" w:color="auto"/>
            <w:left w:val="none" w:sz="0" w:space="0" w:color="auto"/>
            <w:bottom w:val="none" w:sz="0" w:space="0" w:color="auto"/>
            <w:right w:val="none" w:sz="0" w:space="0" w:color="auto"/>
          </w:divBdr>
        </w:div>
        <w:div w:id="1826239257">
          <w:marLeft w:val="0"/>
          <w:marRight w:val="0"/>
          <w:marTop w:val="0"/>
          <w:marBottom w:val="0"/>
          <w:divBdr>
            <w:top w:val="none" w:sz="0" w:space="0" w:color="auto"/>
            <w:left w:val="none" w:sz="0" w:space="0" w:color="auto"/>
            <w:bottom w:val="none" w:sz="0" w:space="0" w:color="auto"/>
            <w:right w:val="none" w:sz="0" w:space="0" w:color="auto"/>
          </w:divBdr>
        </w:div>
        <w:div w:id="1839073222">
          <w:marLeft w:val="0"/>
          <w:marRight w:val="0"/>
          <w:marTop w:val="0"/>
          <w:marBottom w:val="0"/>
          <w:divBdr>
            <w:top w:val="none" w:sz="0" w:space="0" w:color="auto"/>
            <w:left w:val="none" w:sz="0" w:space="0" w:color="auto"/>
            <w:bottom w:val="none" w:sz="0" w:space="0" w:color="auto"/>
            <w:right w:val="none" w:sz="0" w:space="0" w:color="auto"/>
          </w:divBdr>
        </w:div>
        <w:div w:id="1860311407">
          <w:marLeft w:val="0"/>
          <w:marRight w:val="0"/>
          <w:marTop w:val="0"/>
          <w:marBottom w:val="0"/>
          <w:divBdr>
            <w:top w:val="none" w:sz="0" w:space="0" w:color="auto"/>
            <w:left w:val="none" w:sz="0" w:space="0" w:color="auto"/>
            <w:bottom w:val="none" w:sz="0" w:space="0" w:color="auto"/>
            <w:right w:val="none" w:sz="0" w:space="0" w:color="auto"/>
          </w:divBdr>
        </w:div>
        <w:div w:id="1860653580">
          <w:marLeft w:val="0"/>
          <w:marRight w:val="0"/>
          <w:marTop w:val="0"/>
          <w:marBottom w:val="0"/>
          <w:divBdr>
            <w:top w:val="none" w:sz="0" w:space="0" w:color="auto"/>
            <w:left w:val="none" w:sz="0" w:space="0" w:color="auto"/>
            <w:bottom w:val="none" w:sz="0" w:space="0" w:color="auto"/>
            <w:right w:val="none" w:sz="0" w:space="0" w:color="auto"/>
          </w:divBdr>
        </w:div>
        <w:div w:id="1871797652">
          <w:marLeft w:val="0"/>
          <w:marRight w:val="0"/>
          <w:marTop w:val="0"/>
          <w:marBottom w:val="0"/>
          <w:divBdr>
            <w:top w:val="none" w:sz="0" w:space="0" w:color="auto"/>
            <w:left w:val="none" w:sz="0" w:space="0" w:color="auto"/>
            <w:bottom w:val="none" w:sz="0" w:space="0" w:color="auto"/>
            <w:right w:val="none" w:sz="0" w:space="0" w:color="auto"/>
          </w:divBdr>
        </w:div>
        <w:div w:id="1872574340">
          <w:marLeft w:val="0"/>
          <w:marRight w:val="0"/>
          <w:marTop w:val="0"/>
          <w:marBottom w:val="0"/>
          <w:divBdr>
            <w:top w:val="none" w:sz="0" w:space="0" w:color="auto"/>
            <w:left w:val="none" w:sz="0" w:space="0" w:color="auto"/>
            <w:bottom w:val="none" w:sz="0" w:space="0" w:color="auto"/>
            <w:right w:val="none" w:sz="0" w:space="0" w:color="auto"/>
          </w:divBdr>
        </w:div>
        <w:div w:id="1876505719">
          <w:marLeft w:val="0"/>
          <w:marRight w:val="0"/>
          <w:marTop w:val="0"/>
          <w:marBottom w:val="0"/>
          <w:divBdr>
            <w:top w:val="none" w:sz="0" w:space="0" w:color="auto"/>
            <w:left w:val="none" w:sz="0" w:space="0" w:color="auto"/>
            <w:bottom w:val="none" w:sz="0" w:space="0" w:color="auto"/>
            <w:right w:val="none" w:sz="0" w:space="0" w:color="auto"/>
          </w:divBdr>
        </w:div>
        <w:div w:id="1877741541">
          <w:marLeft w:val="0"/>
          <w:marRight w:val="0"/>
          <w:marTop w:val="0"/>
          <w:marBottom w:val="0"/>
          <w:divBdr>
            <w:top w:val="none" w:sz="0" w:space="0" w:color="auto"/>
            <w:left w:val="none" w:sz="0" w:space="0" w:color="auto"/>
            <w:bottom w:val="none" w:sz="0" w:space="0" w:color="auto"/>
            <w:right w:val="none" w:sz="0" w:space="0" w:color="auto"/>
          </w:divBdr>
        </w:div>
        <w:div w:id="1882282712">
          <w:marLeft w:val="0"/>
          <w:marRight w:val="0"/>
          <w:marTop w:val="0"/>
          <w:marBottom w:val="0"/>
          <w:divBdr>
            <w:top w:val="none" w:sz="0" w:space="0" w:color="auto"/>
            <w:left w:val="none" w:sz="0" w:space="0" w:color="auto"/>
            <w:bottom w:val="none" w:sz="0" w:space="0" w:color="auto"/>
            <w:right w:val="none" w:sz="0" w:space="0" w:color="auto"/>
          </w:divBdr>
        </w:div>
        <w:div w:id="1897819580">
          <w:marLeft w:val="0"/>
          <w:marRight w:val="0"/>
          <w:marTop w:val="0"/>
          <w:marBottom w:val="0"/>
          <w:divBdr>
            <w:top w:val="none" w:sz="0" w:space="0" w:color="auto"/>
            <w:left w:val="none" w:sz="0" w:space="0" w:color="auto"/>
            <w:bottom w:val="none" w:sz="0" w:space="0" w:color="auto"/>
            <w:right w:val="none" w:sz="0" w:space="0" w:color="auto"/>
          </w:divBdr>
        </w:div>
        <w:div w:id="1902905226">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1920938725">
          <w:marLeft w:val="0"/>
          <w:marRight w:val="0"/>
          <w:marTop w:val="0"/>
          <w:marBottom w:val="0"/>
          <w:divBdr>
            <w:top w:val="none" w:sz="0" w:space="0" w:color="auto"/>
            <w:left w:val="none" w:sz="0" w:space="0" w:color="auto"/>
            <w:bottom w:val="none" w:sz="0" w:space="0" w:color="auto"/>
            <w:right w:val="none" w:sz="0" w:space="0" w:color="auto"/>
          </w:divBdr>
        </w:div>
        <w:div w:id="1934312282">
          <w:marLeft w:val="0"/>
          <w:marRight w:val="0"/>
          <w:marTop w:val="0"/>
          <w:marBottom w:val="0"/>
          <w:divBdr>
            <w:top w:val="none" w:sz="0" w:space="0" w:color="auto"/>
            <w:left w:val="none" w:sz="0" w:space="0" w:color="auto"/>
            <w:bottom w:val="none" w:sz="0" w:space="0" w:color="auto"/>
            <w:right w:val="none" w:sz="0" w:space="0" w:color="auto"/>
          </w:divBdr>
        </w:div>
        <w:div w:id="1934363331">
          <w:marLeft w:val="0"/>
          <w:marRight w:val="0"/>
          <w:marTop w:val="0"/>
          <w:marBottom w:val="0"/>
          <w:divBdr>
            <w:top w:val="none" w:sz="0" w:space="0" w:color="auto"/>
            <w:left w:val="none" w:sz="0" w:space="0" w:color="auto"/>
            <w:bottom w:val="none" w:sz="0" w:space="0" w:color="auto"/>
            <w:right w:val="none" w:sz="0" w:space="0" w:color="auto"/>
          </w:divBdr>
        </w:div>
        <w:div w:id="1936130484">
          <w:marLeft w:val="0"/>
          <w:marRight w:val="0"/>
          <w:marTop w:val="0"/>
          <w:marBottom w:val="0"/>
          <w:divBdr>
            <w:top w:val="none" w:sz="0" w:space="0" w:color="auto"/>
            <w:left w:val="none" w:sz="0" w:space="0" w:color="auto"/>
            <w:bottom w:val="none" w:sz="0" w:space="0" w:color="auto"/>
            <w:right w:val="none" w:sz="0" w:space="0" w:color="auto"/>
          </w:divBdr>
        </w:div>
        <w:div w:id="1936354082">
          <w:marLeft w:val="0"/>
          <w:marRight w:val="0"/>
          <w:marTop w:val="0"/>
          <w:marBottom w:val="0"/>
          <w:divBdr>
            <w:top w:val="none" w:sz="0" w:space="0" w:color="auto"/>
            <w:left w:val="none" w:sz="0" w:space="0" w:color="auto"/>
            <w:bottom w:val="none" w:sz="0" w:space="0" w:color="auto"/>
            <w:right w:val="none" w:sz="0" w:space="0" w:color="auto"/>
          </w:divBdr>
        </w:div>
        <w:div w:id="1936355315">
          <w:marLeft w:val="0"/>
          <w:marRight w:val="0"/>
          <w:marTop w:val="0"/>
          <w:marBottom w:val="0"/>
          <w:divBdr>
            <w:top w:val="none" w:sz="0" w:space="0" w:color="auto"/>
            <w:left w:val="none" w:sz="0" w:space="0" w:color="auto"/>
            <w:bottom w:val="none" w:sz="0" w:space="0" w:color="auto"/>
            <w:right w:val="none" w:sz="0" w:space="0" w:color="auto"/>
          </w:divBdr>
        </w:div>
        <w:div w:id="1938826303">
          <w:marLeft w:val="0"/>
          <w:marRight w:val="0"/>
          <w:marTop w:val="0"/>
          <w:marBottom w:val="0"/>
          <w:divBdr>
            <w:top w:val="none" w:sz="0" w:space="0" w:color="auto"/>
            <w:left w:val="none" w:sz="0" w:space="0" w:color="auto"/>
            <w:bottom w:val="none" w:sz="0" w:space="0" w:color="auto"/>
            <w:right w:val="none" w:sz="0" w:space="0" w:color="auto"/>
          </w:divBdr>
        </w:div>
        <w:div w:id="1947538637">
          <w:marLeft w:val="0"/>
          <w:marRight w:val="0"/>
          <w:marTop w:val="0"/>
          <w:marBottom w:val="0"/>
          <w:divBdr>
            <w:top w:val="none" w:sz="0" w:space="0" w:color="auto"/>
            <w:left w:val="none" w:sz="0" w:space="0" w:color="auto"/>
            <w:bottom w:val="none" w:sz="0" w:space="0" w:color="auto"/>
            <w:right w:val="none" w:sz="0" w:space="0" w:color="auto"/>
          </w:divBdr>
        </w:div>
        <w:div w:id="1951009279">
          <w:marLeft w:val="0"/>
          <w:marRight w:val="0"/>
          <w:marTop w:val="0"/>
          <w:marBottom w:val="0"/>
          <w:divBdr>
            <w:top w:val="none" w:sz="0" w:space="0" w:color="auto"/>
            <w:left w:val="none" w:sz="0" w:space="0" w:color="auto"/>
            <w:bottom w:val="none" w:sz="0" w:space="0" w:color="auto"/>
            <w:right w:val="none" w:sz="0" w:space="0" w:color="auto"/>
          </w:divBdr>
        </w:div>
        <w:div w:id="1953239369">
          <w:marLeft w:val="0"/>
          <w:marRight w:val="0"/>
          <w:marTop w:val="0"/>
          <w:marBottom w:val="0"/>
          <w:divBdr>
            <w:top w:val="none" w:sz="0" w:space="0" w:color="auto"/>
            <w:left w:val="none" w:sz="0" w:space="0" w:color="auto"/>
            <w:bottom w:val="none" w:sz="0" w:space="0" w:color="auto"/>
            <w:right w:val="none" w:sz="0" w:space="0" w:color="auto"/>
          </w:divBdr>
        </w:div>
        <w:div w:id="1982686854">
          <w:marLeft w:val="0"/>
          <w:marRight w:val="0"/>
          <w:marTop w:val="0"/>
          <w:marBottom w:val="0"/>
          <w:divBdr>
            <w:top w:val="none" w:sz="0" w:space="0" w:color="auto"/>
            <w:left w:val="none" w:sz="0" w:space="0" w:color="auto"/>
            <w:bottom w:val="none" w:sz="0" w:space="0" w:color="auto"/>
            <w:right w:val="none" w:sz="0" w:space="0" w:color="auto"/>
          </w:divBdr>
        </w:div>
        <w:div w:id="1994334416">
          <w:marLeft w:val="0"/>
          <w:marRight w:val="0"/>
          <w:marTop w:val="0"/>
          <w:marBottom w:val="0"/>
          <w:divBdr>
            <w:top w:val="none" w:sz="0" w:space="0" w:color="auto"/>
            <w:left w:val="none" w:sz="0" w:space="0" w:color="auto"/>
            <w:bottom w:val="none" w:sz="0" w:space="0" w:color="auto"/>
            <w:right w:val="none" w:sz="0" w:space="0" w:color="auto"/>
          </w:divBdr>
        </w:div>
        <w:div w:id="1998919981">
          <w:marLeft w:val="0"/>
          <w:marRight w:val="0"/>
          <w:marTop w:val="0"/>
          <w:marBottom w:val="0"/>
          <w:divBdr>
            <w:top w:val="none" w:sz="0" w:space="0" w:color="auto"/>
            <w:left w:val="none" w:sz="0" w:space="0" w:color="auto"/>
            <w:bottom w:val="none" w:sz="0" w:space="0" w:color="auto"/>
            <w:right w:val="none" w:sz="0" w:space="0" w:color="auto"/>
          </w:divBdr>
        </w:div>
        <w:div w:id="2011105642">
          <w:marLeft w:val="0"/>
          <w:marRight w:val="0"/>
          <w:marTop w:val="0"/>
          <w:marBottom w:val="0"/>
          <w:divBdr>
            <w:top w:val="none" w:sz="0" w:space="0" w:color="auto"/>
            <w:left w:val="none" w:sz="0" w:space="0" w:color="auto"/>
            <w:bottom w:val="none" w:sz="0" w:space="0" w:color="auto"/>
            <w:right w:val="none" w:sz="0" w:space="0" w:color="auto"/>
          </w:divBdr>
        </w:div>
        <w:div w:id="2011132620">
          <w:marLeft w:val="0"/>
          <w:marRight w:val="0"/>
          <w:marTop w:val="0"/>
          <w:marBottom w:val="0"/>
          <w:divBdr>
            <w:top w:val="none" w:sz="0" w:space="0" w:color="auto"/>
            <w:left w:val="none" w:sz="0" w:space="0" w:color="auto"/>
            <w:bottom w:val="none" w:sz="0" w:space="0" w:color="auto"/>
            <w:right w:val="none" w:sz="0" w:space="0" w:color="auto"/>
          </w:divBdr>
        </w:div>
        <w:div w:id="2012904245">
          <w:marLeft w:val="0"/>
          <w:marRight w:val="0"/>
          <w:marTop w:val="0"/>
          <w:marBottom w:val="0"/>
          <w:divBdr>
            <w:top w:val="none" w:sz="0" w:space="0" w:color="auto"/>
            <w:left w:val="none" w:sz="0" w:space="0" w:color="auto"/>
            <w:bottom w:val="none" w:sz="0" w:space="0" w:color="auto"/>
            <w:right w:val="none" w:sz="0" w:space="0" w:color="auto"/>
          </w:divBdr>
        </w:div>
        <w:div w:id="2017883027">
          <w:marLeft w:val="0"/>
          <w:marRight w:val="0"/>
          <w:marTop w:val="0"/>
          <w:marBottom w:val="0"/>
          <w:divBdr>
            <w:top w:val="none" w:sz="0" w:space="0" w:color="auto"/>
            <w:left w:val="none" w:sz="0" w:space="0" w:color="auto"/>
            <w:bottom w:val="none" w:sz="0" w:space="0" w:color="auto"/>
            <w:right w:val="none" w:sz="0" w:space="0" w:color="auto"/>
          </w:divBdr>
        </w:div>
        <w:div w:id="2019235639">
          <w:marLeft w:val="0"/>
          <w:marRight w:val="0"/>
          <w:marTop w:val="0"/>
          <w:marBottom w:val="0"/>
          <w:divBdr>
            <w:top w:val="none" w:sz="0" w:space="0" w:color="auto"/>
            <w:left w:val="none" w:sz="0" w:space="0" w:color="auto"/>
            <w:bottom w:val="none" w:sz="0" w:space="0" w:color="auto"/>
            <w:right w:val="none" w:sz="0" w:space="0" w:color="auto"/>
          </w:divBdr>
        </w:div>
        <w:div w:id="2020351074">
          <w:marLeft w:val="0"/>
          <w:marRight w:val="0"/>
          <w:marTop w:val="0"/>
          <w:marBottom w:val="0"/>
          <w:divBdr>
            <w:top w:val="none" w:sz="0" w:space="0" w:color="auto"/>
            <w:left w:val="none" w:sz="0" w:space="0" w:color="auto"/>
            <w:bottom w:val="none" w:sz="0" w:space="0" w:color="auto"/>
            <w:right w:val="none" w:sz="0" w:space="0" w:color="auto"/>
          </w:divBdr>
        </w:div>
        <w:div w:id="2022899994">
          <w:marLeft w:val="0"/>
          <w:marRight w:val="0"/>
          <w:marTop w:val="0"/>
          <w:marBottom w:val="0"/>
          <w:divBdr>
            <w:top w:val="none" w:sz="0" w:space="0" w:color="auto"/>
            <w:left w:val="none" w:sz="0" w:space="0" w:color="auto"/>
            <w:bottom w:val="none" w:sz="0" w:space="0" w:color="auto"/>
            <w:right w:val="none" w:sz="0" w:space="0" w:color="auto"/>
          </w:divBdr>
        </w:div>
        <w:div w:id="2031368576">
          <w:marLeft w:val="0"/>
          <w:marRight w:val="0"/>
          <w:marTop w:val="0"/>
          <w:marBottom w:val="0"/>
          <w:divBdr>
            <w:top w:val="none" w:sz="0" w:space="0" w:color="auto"/>
            <w:left w:val="none" w:sz="0" w:space="0" w:color="auto"/>
            <w:bottom w:val="none" w:sz="0" w:space="0" w:color="auto"/>
            <w:right w:val="none" w:sz="0" w:space="0" w:color="auto"/>
          </w:divBdr>
        </w:div>
        <w:div w:id="2037608703">
          <w:marLeft w:val="0"/>
          <w:marRight w:val="0"/>
          <w:marTop w:val="0"/>
          <w:marBottom w:val="0"/>
          <w:divBdr>
            <w:top w:val="none" w:sz="0" w:space="0" w:color="auto"/>
            <w:left w:val="none" w:sz="0" w:space="0" w:color="auto"/>
            <w:bottom w:val="none" w:sz="0" w:space="0" w:color="auto"/>
            <w:right w:val="none" w:sz="0" w:space="0" w:color="auto"/>
          </w:divBdr>
        </w:div>
        <w:div w:id="2041279870">
          <w:marLeft w:val="0"/>
          <w:marRight w:val="0"/>
          <w:marTop w:val="0"/>
          <w:marBottom w:val="0"/>
          <w:divBdr>
            <w:top w:val="none" w:sz="0" w:space="0" w:color="auto"/>
            <w:left w:val="none" w:sz="0" w:space="0" w:color="auto"/>
            <w:bottom w:val="none" w:sz="0" w:space="0" w:color="auto"/>
            <w:right w:val="none" w:sz="0" w:space="0" w:color="auto"/>
          </w:divBdr>
        </w:div>
        <w:div w:id="2045519578">
          <w:marLeft w:val="0"/>
          <w:marRight w:val="0"/>
          <w:marTop w:val="0"/>
          <w:marBottom w:val="0"/>
          <w:divBdr>
            <w:top w:val="none" w:sz="0" w:space="0" w:color="auto"/>
            <w:left w:val="none" w:sz="0" w:space="0" w:color="auto"/>
            <w:bottom w:val="none" w:sz="0" w:space="0" w:color="auto"/>
            <w:right w:val="none" w:sz="0" w:space="0" w:color="auto"/>
          </w:divBdr>
        </w:div>
        <w:div w:id="2046445678">
          <w:marLeft w:val="0"/>
          <w:marRight w:val="0"/>
          <w:marTop w:val="0"/>
          <w:marBottom w:val="0"/>
          <w:divBdr>
            <w:top w:val="none" w:sz="0" w:space="0" w:color="auto"/>
            <w:left w:val="none" w:sz="0" w:space="0" w:color="auto"/>
            <w:bottom w:val="none" w:sz="0" w:space="0" w:color="auto"/>
            <w:right w:val="none" w:sz="0" w:space="0" w:color="auto"/>
          </w:divBdr>
        </w:div>
        <w:div w:id="2055040545">
          <w:marLeft w:val="0"/>
          <w:marRight w:val="0"/>
          <w:marTop w:val="0"/>
          <w:marBottom w:val="0"/>
          <w:divBdr>
            <w:top w:val="none" w:sz="0" w:space="0" w:color="auto"/>
            <w:left w:val="none" w:sz="0" w:space="0" w:color="auto"/>
            <w:bottom w:val="none" w:sz="0" w:space="0" w:color="auto"/>
            <w:right w:val="none" w:sz="0" w:space="0" w:color="auto"/>
          </w:divBdr>
        </w:div>
        <w:div w:id="2063748064">
          <w:marLeft w:val="0"/>
          <w:marRight w:val="0"/>
          <w:marTop w:val="0"/>
          <w:marBottom w:val="0"/>
          <w:divBdr>
            <w:top w:val="none" w:sz="0" w:space="0" w:color="auto"/>
            <w:left w:val="none" w:sz="0" w:space="0" w:color="auto"/>
            <w:bottom w:val="none" w:sz="0" w:space="0" w:color="auto"/>
            <w:right w:val="none" w:sz="0" w:space="0" w:color="auto"/>
          </w:divBdr>
        </w:div>
        <w:div w:id="2068529161">
          <w:marLeft w:val="0"/>
          <w:marRight w:val="0"/>
          <w:marTop w:val="0"/>
          <w:marBottom w:val="0"/>
          <w:divBdr>
            <w:top w:val="none" w:sz="0" w:space="0" w:color="auto"/>
            <w:left w:val="none" w:sz="0" w:space="0" w:color="auto"/>
            <w:bottom w:val="none" w:sz="0" w:space="0" w:color="auto"/>
            <w:right w:val="none" w:sz="0" w:space="0" w:color="auto"/>
          </w:divBdr>
        </w:div>
        <w:div w:id="2068648075">
          <w:marLeft w:val="0"/>
          <w:marRight w:val="0"/>
          <w:marTop w:val="0"/>
          <w:marBottom w:val="0"/>
          <w:divBdr>
            <w:top w:val="none" w:sz="0" w:space="0" w:color="auto"/>
            <w:left w:val="none" w:sz="0" w:space="0" w:color="auto"/>
            <w:bottom w:val="none" w:sz="0" w:space="0" w:color="auto"/>
            <w:right w:val="none" w:sz="0" w:space="0" w:color="auto"/>
          </w:divBdr>
        </w:div>
        <w:div w:id="2069300271">
          <w:marLeft w:val="0"/>
          <w:marRight w:val="0"/>
          <w:marTop w:val="0"/>
          <w:marBottom w:val="0"/>
          <w:divBdr>
            <w:top w:val="none" w:sz="0" w:space="0" w:color="auto"/>
            <w:left w:val="none" w:sz="0" w:space="0" w:color="auto"/>
            <w:bottom w:val="none" w:sz="0" w:space="0" w:color="auto"/>
            <w:right w:val="none" w:sz="0" w:space="0" w:color="auto"/>
          </w:divBdr>
        </w:div>
        <w:div w:id="2077170280">
          <w:marLeft w:val="0"/>
          <w:marRight w:val="0"/>
          <w:marTop w:val="0"/>
          <w:marBottom w:val="0"/>
          <w:divBdr>
            <w:top w:val="none" w:sz="0" w:space="0" w:color="auto"/>
            <w:left w:val="none" w:sz="0" w:space="0" w:color="auto"/>
            <w:bottom w:val="none" w:sz="0" w:space="0" w:color="auto"/>
            <w:right w:val="none" w:sz="0" w:space="0" w:color="auto"/>
          </w:divBdr>
        </w:div>
        <w:div w:id="2081635983">
          <w:marLeft w:val="0"/>
          <w:marRight w:val="0"/>
          <w:marTop w:val="0"/>
          <w:marBottom w:val="0"/>
          <w:divBdr>
            <w:top w:val="none" w:sz="0" w:space="0" w:color="auto"/>
            <w:left w:val="none" w:sz="0" w:space="0" w:color="auto"/>
            <w:bottom w:val="none" w:sz="0" w:space="0" w:color="auto"/>
            <w:right w:val="none" w:sz="0" w:space="0" w:color="auto"/>
          </w:divBdr>
        </w:div>
        <w:div w:id="2099979978">
          <w:marLeft w:val="0"/>
          <w:marRight w:val="0"/>
          <w:marTop w:val="0"/>
          <w:marBottom w:val="0"/>
          <w:divBdr>
            <w:top w:val="none" w:sz="0" w:space="0" w:color="auto"/>
            <w:left w:val="none" w:sz="0" w:space="0" w:color="auto"/>
            <w:bottom w:val="none" w:sz="0" w:space="0" w:color="auto"/>
            <w:right w:val="none" w:sz="0" w:space="0" w:color="auto"/>
          </w:divBdr>
        </w:div>
        <w:div w:id="2107575722">
          <w:marLeft w:val="0"/>
          <w:marRight w:val="0"/>
          <w:marTop w:val="0"/>
          <w:marBottom w:val="0"/>
          <w:divBdr>
            <w:top w:val="none" w:sz="0" w:space="0" w:color="auto"/>
            <w:left w:val="none" w:sz="0" w:space="0" w:color="auto"/>
            <w:bottom w:val="none" w:sz="0" w:space="0" w:color="auto"/>
            <w:right w:val="none" w:sz="0" w:space="0" w:color="auto"/>
          </w:divBdr>
        </w:div>
        <w:div w:id="2111468225">
          <w:marLeft w:val="0"/>
          <w:marRight w:val="0"/>
          <w:marTop w:val="0"/>
          <w:marBottom w:val="0"/>
          <w:divBdr>
            <w:top w:val="none" w:sz="0" w:space="0" w:color="auto"/>
            <w:left w:val="none" w:sz="0" w:space="0" w:color="auto"/>
            <w:bottom w:val="none" w:sz="0" w:space="0" w:color="auto"/>
            <w:right w:val="none" w:sz="0" w:space="0" w:color="auto"/>
          </w:divBdr>
        </w:div>
        <w:div w:id="2119332728">
          <w:marLeft w:val="0"/>
          <w:marRight w:val="0"/>
          <w:marTop w:val="0"/>
          <w:marBottom w:val="0"/>
          <w:divBdr>
            <w:top w:val="none" w:sz="0" w:space="0" w:color="auto"/>
            <w:left w:val="none" w:sz="0" w:space="0" w:color="auto"/>
            <w:bottom w:val="none" w:sz="0" w:space="0" w:color="auto"/>
            <w:right w:val="none" w:sz="0" w:space="0" w:color="auto"/>
          </w:divBdr>
        </w:div>
        <w:div w:id="2123451670">
          <w:marLeft w:val="0"/>
          <w:marRight w:val="0"/>
          <w:marTop w:val="0"/>
          <w:marBottom w:val="0"/>
          <w:divBdr>
            <w:top w:val="none" w:sz="0" w:space="0" w:color="auto"/>
            <w:left w:val="none" w:sz="0" w:space="0" w:color="auto"/>
            <w:bottom w:val="none" w:sz="0" w:space="0" w:color="auto"/>
            <w:right w:val="none" w:sz="0" w:space="0" w:color="auto"/>
          </w:divBdr>
        </w:div>
        <w:div w:id="2136941388">
          <w:marLeft w:val="0"/>
          <w:marRight w:val="0"/>
          <w:marTop w:val="0"/>
          <w:marBottom w:val="0"/>
          <w:divBdr>
            <w:top w:val="none" w:sz="0" w:space="0" w:color="auto"/>
            <w:left w:val="none" w:sz="0" w:space="0" w:color="auto"/>
            <w:bottom w:val="none" w:sz="0" w:space="0" w:color="auto"/>
            <w:right w:val="none" w:sz="0" w:space="0" w:color="auto"/>
          </w:divBdr>
        </w:div>
        <w:div w:id="2142069943">
          <w:marLeft w:val="0"/>
          <w:marRight w:val="0"/>
          <w:marTop w:val="0"/>
          <w:marBottom w:val="0"/>
          <w:divBdr>
            <w:top w:val="none" w:sz="0" w:space="0" w:color="auto"/>
            <w:left w:val="none" w:sz="0" w:space="0" w:color="auto"/>
            <w:bottom w:val="none" w:sz="0" w:space="0" w:color="auto"/>
            <w:right w:val="none" w:sz="0" w:space="0" w:color="auto"/>
          </w:divBdr>
        </w:div>
      </w:divsChild>
    </w:div>
    <w:div w:id="2096201444">
      <w:bodyDiv w:val="1"/>
      <w:marLeft w:val="0"/>
      <w:marRight w:val="0"/>
      <w:marTop w:val="0"/>
      <w:marBottom w:val="0"/>
      <w:divBdr>
        <w:top w:val="none" w:sz="0" w:space="0" w:color="auto"/>
        <w:left w:val="none" w:sz="0" w:space="0" w:color="auto"/>
        <w:bottom w:val="none" w:sz="0" w:space="0" w:color="auto"/>
        <w:right w:val="none" w:sz="0" w:space="0" w:color="auto"/>
      </w:divBdr>
    </w:div>
    <w:div w:id="21134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umneprav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emnik@rozumneprav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rozumnep" TargetMode="External"/><Relationship Id="rId4" Type="http://schemas.openxmlformats.org/officeDocument/2006/relationships/settings" Target="settings.xml"/><Relationship Id="rId9" Type="http://schemas.openxmlformats.org/officeDocument/2006/relationships/hyperlink" Target="https://www.linkedin.com/company/rozumn%C3%A9-pr%C3%A1v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ozumnepravo.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ho24.cz/a/SBcgC/koronavirus-zmenil-pristup-k-home-office-pri-praci-z-domova-ale-lidem-chybi-socialni-kontakt" TargetMode="External"/><Relationship Id="rId2" Type="http://schemas.openxmlformats.org/officeDocument/2006/relationships/hyperlink" Target="https://archiv.ihned.cz/c1-66778380-neni-treba-se-vzdy-schazet-home-office-se-osvedcil-firmam-staci-mene-kancelari" TargetMode="External"/><Relationship Id="rId1" Type="http://schemas.openxmlformats.org/officeDocument/2006/relationships/hyperlink" Target="https://ec.europa.eu/eurostat/web/products-eurostat-news/-/DDN-20180620-1" TargetMode="External"/><Relationship Id="rId5" Type="http://schemas.openxmlformats.org/officeDocument/2006/relationships/hyperlink" Target="https://zpravy.aktualne.cz/ekonomika/analyza-prace-z-domova-prinesla-az-tretinovy-pokles-produkti/r~78ed5cb694f611eab115ac1f6b220ee8/" TargetMode="External"/><Relationship Id="rId4" Type="http://schemas.openxmlformats.org/officeDocument/2006/relationships/hyperlink" Target="https://www.novinky.cz/finance/clanek/pandemie-zmenila-pracovni-trh-4032565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2DD6-7882-46D8-902D-09C00B65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1861</Words>
  <Characters>10984</Characters>
  <Application>Microsoft Office Word</Application>
  <DocSecurity>0</DocSecurity>
  <Lines>91</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HAVEL &amp; PARTNERS</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Neruda Robert</dc:creator>
  <cp:lastModifiedBy>Kocmanek Jakub</cp:lastModifiedBy>
  <cp:revision>9</cp:revision>
  <cp:lastPrinted>2020-07-07T19:32:00Z</cp:lastPrinted>
  <dcterms:created xsi:type="dcterms:W3CDTF">2020-07-07T19:23:00Z</dcterms:created>
  <dcterms:modified xsi:type="dcterms:W3CDTF">2021-04-18T21:47:00Z</dcterms:modified>
</cp:coreProperties>
</file>